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376D" w14:textId="77777777" w:rsidR="002045CE" w:rsidRDefault="002045CE" w:rsidP="002045CE">
      <w:pPr>
        <w:ind w:left="3600" w:firstLine="720"/>
        <w:rPr>
          <w:rFonts w:ascii="Times New Roman" w:eastAsiaTheme="minorHAnsi" w:hAnsi="Times New Roman"/>
          <w:b/>
          <w:color w:val="333333"/>
          <w:sz w:val="22"/>
          <w:szCs w:val="22"/>
          <w:lang w:bidi="ar-SA"/>
        </w:rPr>
      </w:pPr>
      <w:bookmarkStart w:id="0" w:name="_Toc446059623"/>
      <w:bookmarkStart w:id="1" w:name="_Toc446060238"/>
      <w:bookmarkStart w:id="2" w:name="_Toc446063936"/>
    </w:p>
    <w:p w14:paraId="770C47C8" w14:textId="24F42B25" w:rsidR="002045CE" w:rsidRPr="002045CE" w:rsidRDefault="002045CE" w:rsidP="002045CE">
      <w:pPr>
        <w:ind w:left="3600" w:firstLine="720"/>
        <w:rPr>
          <w:rFonts w:ascii="Times New Roman" w:eastAsiaTheme="minorHAnsi" w:hAnsi="Times New Roman"/>
          <w:b/>
          <w:color w:val="333333"/>
          <w:sz w:val="22"/>
          <w:szCs w:val="22"/>
          <w:lang w:bidi="ar-SA"/>
        </w:rPr>
      </w:pPr>
      <w:r w:rsidRPr="002045CE">
        <w:rPr>
          <w:rFonts w:ascii="Times New Roman" w:eastAsiaTheme="minorHAnsi" w:hAnsi="Times New Roman"/>
          <w:b/>
          <w:color w:val="333333"/>
          <w:sz w:val="22"/>
          <w:szCs w:val="22"/>
          <w:lang w:bidi="ar-SA"/>
        </w:rPr>
        <w:t>PUBLIC NOTICE</w:t>
      </w:r>
      <w:r>
        <w:rPr>
          <w:rFonts w:ascii="Times New Roman" w:eastAsiaTheme="minorHAnsi" w:hAnsi="Times New Roman"/>
          <w:b/>
          <w:color w:val="333333"/>
          <w:sz w:val="22"/>
          <w:szCs w:val="22"/>
          <w:lang w:bidi="ar-SA"/>
        </w:rPr>
        <w:t xml:space="preserve">                                                 </w:t>
      </w:r>
      <w:r w:rsidRPr="002045CE">
        <w:rPr>
          <w:rFonts w:ascii="Times New Roman" w:eastAsiaTheme="minorHAnsi" w:hAnsi="Times New Roman"/>
          <w:i/>
          <w:color w:val="333333"/>
          <w:sz w:val="22"/>
          <w:szCs w:val="22"/>
          <w:lang w:bidi="ar-SA"/>
        </w:rPr>
        <w:t xml:space="preserve">September </w:t>
      </w:r>
      <w:r w:rsidR="00143446">
        <w:rPr>
          <w:rFonts w:ascii="Times New Roman" w:eastAsiaTheme="minorHAnsi" w:hAnsi="Times New Roman"/>
          <w:i/>
          <w:color w:val="333333"/>
          <w:sz w:val="22"/>
          <w:szCs w:val="22"/>
          <w:lang w:bidi="ar-SA"/>
        </w:rPr>
        <w:t>2019</w:t>
      </w:r>
    </w:p>
    <w:p w14:paraId="2D2AB134" w14:textId="77777777" w:rsidR="002045CE" w:rsidRPr="002045CE" w:rsidRDefault="002045CE" w:rsidP="002045CE">
      <w:pPr>
        <w:jc w:val="center"/>
        <w:rPr>
          <w:rFonts w:ascii="Times New Roman" w:eastAsiaTheme="minorHAnsi" w:hAnsi="Times New Roman"/>
          <w:b/>
          <w:color w:val="333333"/>
          <w:sz w:val="22"/>
          <w:szCs w:val="22"/>
          <w:lang w:bidi="ar-SA"/>
        </w:rPr>
      </w:pPr>
      <w:r w:rsidRPr="002045CE">
        <w:rPr>
          <w:rFonts w:ascii="Times New Roman" w:eastAsiaTheme="minorHAnsi" w:hAnsi="Times New Roman"/>
          <w:b/>
          <w:color w:val="333333"/>
          <w:sz w:val="22"/>
          <w:szCs w:val="22"/>
          <w:lang w:bidi="ar-SA"/>
        </w:rPr>
        <w:t>Title VI Non-Discrimination Policy</w:t>
      </w:r>
    </w:p>
    <w:p w14:paraId="09AE8194" w14:textId="77777777" w:rsidR="002045CE" w:rsidRPr="002045CE" w:rsidRDefault="002045CE" w:rsidP="002045CE">
      <w:pPr>
        <w:rPr>
          <w:rFonts w:ascii="Times New Roman" w:eastAsiaTheme="minorHAnsi" w:hAnsi="Times New Roman"/>
          <w:b/>
          <w:sz w:val="20"/>
          <w:szCs w:val="20"/>
          <w:lang w:bidi="ar-SA"/>
        </w:rPr>
      </w:pPr>
      <w:r w:rsidRPr="002045CE">
        <w:rPr>
          <w:rFonts w:ascii="Times New Roman" w:eastAsiaTheme="minorHAnsi" w:hAnsi="Times New Roman"/>
          <w:b/>
          <w:sz w:val="20"/>
          <w:szCs w:val="20"/>
          <w:lang w:bidi="ar-SA"/>
        </w:rPr>
        <w:t>Yamhill County Transit Area respects civil rights</w:t>
      </w:r>
    </w:p>
    <w:p w14:paraId="06ADC031" w14:textId="15981D53" w:rsidR="002045CE" w:rsidRPr="002045CE" w:rsidRDefault="002045CE" w:rsidP="002045CE">
      <w:pPr>
        <w:rPr>
          <w:rFonts w:ascii="Times New Roman" w:eastAsiaTheme="minorHAnsi" w:hAnsi="Times New Roman"/>
          <w:color w:val="333333"/>
          <w:sz w:val="20"/>
          <w:szCs w:val="20"/>
          <w:lang w:bidi="ar-SA"/>
        </w:rPr>
      </w:pPr>
      <w:r w:rsidRPr="002045CE">
        <w:rPr>
          <w:rFonts w:ascii="Times New Roman" w:eastAsiaTheme="minorHAnsi" w:hAnsi="Times New Roman"/>
          <w:color w:val="333333"/>
          <w:sz w:val="20"/>
          <w:szCs w:val="20"/>
          <w:lang w:bidi="ar-SA"/>
        </w:rPr>
        <w:t xml:space="preserve">Yamhill County and Yamhill County Transit Area (YCTA) operate equal opportunity programs without regard to </w:t>
      </w:r>
      <w:r w:rsidRPr="002045CE">
        <w:rPr>
          <w:rFonts w:ascii="Times New Roman" w:eastAsiaTheme="minorHAnsi" w:hAnsi="Times New Roman"/>
          <w:sz w:val="20"/>
          <w:szCs w:val="20"/>
          <w:lang w:bidi="ar-SA"/>
        </w:rPr>
        <w:t xml:space="preserve">race, color, religion, sex, sexual orientation, national origin, marital status or age </w:t>
      </w:r>
      <w:r w:rsidRPr="002045CE">
        <w:rPr>
          <w:rFonts w:ascii="Times New Roman" w:eastAsiaTheme="minorHAnsi" w:hAnsi="Times New Roman"/>
          <w:color w:val="333333"/>
          <w:sz w:val="20"/>
          <w:szCs w:val="20"/>
          <w:lang w:bidi="ar-SA"/>
        </w:rPr>
        <w:t>in accordance with Title VI of the Civil Rights Act, ORS Chapter 659A or other applicable law. For more information, contact the Transit Manager at 503-474-4910, Oregon Relay Service 800-735-2900 or email:</w:t>
      </w:r>
      <w:r w:rsidRPr="002045CE">
        <w:rPr>
          <w:rFonts w:ascii="Times New Roman" w:eastAsiaTheme="minorHAnsi" w:hAnsi="Times New Roman"/>
          <w:sz w:val="20"/>
          <w:szCs w:val="20"/>
          <w:lang w:bidi="ar-SA"/>
        </w:rPr>
        <w:t xml:space="preserve"> </w:t>
      </w:r>
      <w:r w:rsidR="0074779A">
        <w:rPr>
          <w:rFonts w:ascii="Times New Roman" w:eastAsiaTheme="minorHAnsi" w:hAnsi="Times New Roman"/>
          <w:color w:val="333333"/>
          <w:sz w:val="20"/>
          <w:szCs w:val="20"/>
          <w:lang w:bidi="ar-SA"/>
        </w:rPr>
        <w:t>thompsonc@co.yamhill.or.us</w:t>
      </w:r>
    </w:p>
    <w:p w14:paraId="331B72B6" w14:textId="77777777" w:rsidR="002045CE" w:rsidRPr="002045CE" w:rsidRDefault="002045CE" w:rsidP="002045CE">
      <w:pPr>
        <w:rPr>
          <w:rFonts w:ascii="Times New Roman" w:eastAsiaTheme="minorHAnsi" w:hAnsi="Times New Roman"/>
          <w:b/>
          <w:color w:val="333333"/>
          <w:sz w:val="20"/>
          <w:szCs w:val="20"/>
          <w:lang w:bidi="ar-SA"/>
        </w:rPr>
      </w:pPr>
      <w:r w:rsidRPr="002045CE">
        <w:rPr>
          <w:rFonts w:ascii="Times New Roman" w:eastAsiaTheme="minorHAnsi" w:hAnsi="Times New Roman"/>
          <w:b/>
          <w:color w:val="333333"/>
          <w:sz w:val="20"/>
          <w:szCs w:val="20"/>
          <w:lang w:bidi="ar-SA"/>
        </w:rPr>
        <w:t>Yamhill County Transit Area’s Title VI Policy Statement</w:t>
      </w:r>
    </w:p>
    <w:p w14:paraId="3F0C8815" w14:textId="77777777" w:rsidR="002045CE" w:rsidRPr="002045CE" w:rsidRDefault="002045CE" w:rsidP="002045CE">
      <w:pPr>
        <w:rPr>
          <w:rFonts w:ascii="Times New Roman" w:eastAsiaTheme="minorHAnsi" w:hAnsi="Times New Roman"/>
          <w:sz w:val="20"/>
          <w:szCs w:val="20"/>
          <w:lang w:bidi="ar-SA"/>
        </w:rPr>
      </w:pPr>
      <w:r w:rsidRPr="002045CE">
        <w:rPr>
          <w:rFonts w:ascii="Times New Roman" w:eastAsiaTheme="minorHAnsi" w:hAnsi="Times New Roman"/>
          <w:sz w:val="20"/>
          <w:szCs w:val="20"/>
          <w:lang w:bidi="ar-SA"/>
        </w:rPr>
        <w:t>Title VI of the Civil Rights Act of 1964 states:</w:t>
      </w:r>
    </w:p>
    <w:p w14:paraId="5ECD70E8" w14:textId="77777777" w:rsidR="002045CE" w:rsidRPr="002045CE" w:rsidRDefault="002045CE" w:rsidP="002045CE">
      <w:pPr>
        <w:rPr>
          <w:rFonts w:ascii="Times New Roman" w:eastAsiaTheme="minorHAnsi" w:hAnsi="Times New Roman"/>
          <w:sz w:val="20"/>
          <w:szCs w:val="20"/>
          <w:lang w:bidi="ar-SA"/>
        </w:rPr>
      </w:pPr>
      <w:r w:rsidRPr="002045CE">
        <w:rPr>
          <w:rFonts w:ascii="Times New Roman" w:eastAsiaTheme="minorHAnsi" w:hAnsi="Times New Roman"/>
          <w:sz w:val="20"/>
          <w:szCs w:val="20"/>
          <w:lang w:bidi="ar-SA"/>
        </w:rPr>
        <w:t xml:space="preserve">“No person in the United States shall, on the grounds of race, color, or national origin, be excluded from participation in, be denied the benefits of, or be subjected to discrimination under any program or activity receiving federal financial assistance.” Yamhill County Transit Area is committed to complying with the requirements of Title VI in </w:t>
      </w:r>
      <w:proofErr w:type="gramStart"/>
      <w:r w:rsidRPr="002045CE">
        <w:rPr>
          <w:rFonts w:ascii="Times New Roman" w:eastAsiaTheme="minorHAnsi" w:hAnsi="Times New Roman"/>
          <w:sz w:val="20"/>
          <w:szCs w:val="20"/>
          <w:lang w:bidi="ar-SA"/>
        </w:rPr>
        <w:t>all of</w:t>
      </w:r>
      <w:proofErr w:type="gramEnd"/>
      <w:r w:rsidRPr="002045CE">
        <w:rPr>
          <w:rFonts w:ascii="Times New Roman" w:eastAsiaTheme="minorHAnsi" w:hAnsi="Times New Roman"/>
          <w:sz w:val="20"/>
          <w:szCs w:val="20"/>
          <w:lang w:bidi="ar-SA"/>
        </w:rPr>
        <w:t xml:space="preserve"> its programs and activities. </w:t>
      </w:r>
    </w:p>
    <w:p w14:paraId="3BAE8051" w14:textId="77777777" w:rsidR="002045CE" w:rsidRPr="002045CE" w:rsidRDefault="002045CE" w:rsidP="002045CE">
      <w:pPr>
        <w:rPr>
          <w:rFonts w:ascii="Times New Roman" w:eastAsiaTheme="minorHAnsi" w:hAnsi="Times New Roman"/>
          <w:b/>
          <w:color w:val="333333"/>
          <w:sz w:val="20"/>
          <w:szCs w:val="20"/>
          <w:lang w:bidi="ar-SA"/>
        </w:rPr>
      </w:pPr>
      <w:r w:rsidRPr="002045CE">
        <w:rPr>
          <w:rFonts w:ascii="Times New Roman" w:eastAsiaTheme="minorHAnsi" w:hAnsi="Times New Roman"/>
          <w:b/>
          <w:color w:val="333333"/>
          <w:sz w:val="20"/>
          <w:szCs w:val="20"/>
          <w:lang w:bidi="ar-SA"/>
        </w:rPr>
        <w:t>Making a Title VI Complaint</w:t>
      </w:r>
    </w:p>
    <w:p w14:paraId="5C15C811" w14:textId="77777777" w:rsidR="0074779A" w:rsidRPr="0074779A" w:rsidRDefault="002045CE" w:rsidP="0074779A">
      <w:pPr>
        <w:rPr>
          <w:rFonts w:ascii="Times New Roman" w:hAnsi="Times New Roman"/>
          <w:sz w:val="20"/>
          <w:szCs w:val="20"/>
          <w:lang w:val="es-AR"/>
        </w:rPr>
      </w:pPr>
      <w:r w:rsidRPr="002045CE">
        <w:rPr>
          <w:rFonts w:ascii="Times New Roman" w:eastAsiaTheme="minorHAnsi" w:hAnsi="Times New Roman"/>
          <w:color w:val="333333"/>
          <w:sz w:val="20"/>
          <w:szCs w:val="20"/>
          <w:lang w:bidi="ar-SA"/>
        </w:rPr>
        <w:t xml:space="preserve">Any person who believes that they have been aggrieved by an unlawful discrimination practice under Title VI may file a complaint with Yamhill County Transit Area a county service district of Yamhill County.  </w:t>
      </w:r>
      <w:proofErr w:type="spellStart"/>
      <w:r w:rsidR="0074779A" w:rsidRPr="0074779A">
        <w:rPr>
          <w:rFonts w:ascii="Times New Roman" w:hAnsi="Times New Roman"/>
          <w:sz w:val="20"/>
          <w:szCs w:val="20"/>
          <w:lang w:val="es-AR"/>
        </w:rPr>
        <w:t>For</w:t>
      </w:r>
      <w:proofErr w:type="spellEnd"/>
      <w:r w:rsidR="0074779A" w:rsidRPr="0074779A">
        <w:rPr>
          <w:rFonts w:ascii="Times New Roman" w:hAnsi="Times New Roman"/>
          <w:sz w:val="20"/>
          <w:szCs w:val="20"/>
          <w:lang w:val="es-AR"/>
        </w:rPr>
        <w:t xml:space="preserve"> a </w:t>
      </w:r>
      <w:proofErr w:type="spellStart"/>
      <w:r w:rsidR="0074779A" w:rsidRPr="0074779A">
        <w:rPr>
          <w:rFonts w:ascii="Times New Roman" w:hAnsi="Times New Roman"/>
          <w:sz w:val="20"/>
          <w:szCs w:val="20"/>
          <w:lang w:val="es-AR"/>
        </w:rPr>
        <w:t>complaint</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to</w:t>
      </w:r>
      <w:proofErr w:type="spellEnd"/>
      <w:r w:rsidR="0074779A" w:rsidRPr="0074779A">
        <w:rPr>
          <w:rFonts w:ascii="Times New Roman" w:hAnsi="Times New Roman"/>
          <w:sz w:val="20"/>
          <w:szCs w:val="20"/>
          <w:lang w:val="es-AR"/>
        </w:rPr>
        <w:t xml:space="preserve"> be </w:t>
      </w:r>
      <w:proofErr w:type="spellStart"/>
      <w:r w:rsidR="0074779A" w:rsidRPr="0074779A">
        <w:rPr>
          <w:rFonts w:ascii="Times New Roman" w:hAnsi="Times New Roman"/>
          <w:sz w:val="20"/>
          <w:szCs w:val="20"/>
          <w:lang w:val="es-AR"/>
        </w:rPr>
        <w:t>acted</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upon</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it</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must</w:t>
      </w:r>
      <w:proofErr w:type="spellEnd"/>
      <w:r w:rsidR="0074779A" w:rsidRPr="0074779A">
        <w:rPr>
          <w:rFonts w:ascii="Times New Roman" w:hAnsi="Times New Roman"/>
          <w:sz w:val="20"/>
          <w:szCs w:val="20"/>
          <w:lang w:val="es-AR"/>
        </w:rPr>
        <w:t xml:space="preserve"> be </w:t>
      </w:r>
      <w:proofErr w:type="spellStart"/>
      <w:r w:rsidR="0074779A" w:rsidRPr="0074779A">
        <w:rPr>
          <w:rFonts w:ascii="Times New Roman" w:hAnsi="Times New Roman"/>
          <w:sz w:val="20"/>
          <w:szCs w:val="20"/>
          <w:lang w:val="es-AR"/>
        </w:rPr>
        <w:t>documented</w:t>
      </w:r>
      <w:proofErr w:type="spellEnd"/>
      <w:r w:rsidR="0074779A" w:rsidRPr="0074779A">
        <w:rPr>
          <w:rFonts w:ascii="Times New Roman" w:hAnsi="Times New Roman"/>
          <w:sz w:val="20"/>
          <w:szCs w:val="20"/>
          <w:lang w:val="es-AR"/>
        </w:rPr>
        <w:t xml:space="preserve"> in </w:t>
      </w:r>
      <w:proofErr w:type="spellStart"/>
      <w:r w:rsidR="0074779A" w:rsidRPr="0074779A">
        <w:rPr>
          <w:rFonts w:ascii="Times New Roman" w:hAnsi="Times New Roman"/>
          <w:sz w:val="20"/>
          <w:szCs w:val="20"/>
          <w:lang w:val="es-AR"/>
        </w:rPr>
        <w:t>writing</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with</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the</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complainant’s</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signature</w:t>
      </w:r>
      <w:proofErr w:type="spellEnd"/>
      <w:r w:rsidR="0074779A" w:rsidRPr="0074779A">
        <w:rPr>
          <w:rFonts w:ascii="Times New Roman" w:hAnsi="Times New Roman"/>
          <w:sz w:val="20"/>
          <w:szCs w:val="20"/>
          <w:lang w:val="es-AR"/>
        </w:rPr>
        <w:t xml:space="preserve"> and </w:t>
      </w:r>
      <w:proofErr w:type="spellStart"/>
      <w:r w:rsidR="0074779A" w:rsidRPr="0074779A">
        <w:rPr>
          <w:rFonts w:ascii="Times New Roman" w:hAnsi="Times New Roman"/>
          <w:sz w:val="20"/>
          <w:szCs w:val="20"/>
          <w:lang w:val="es-AR"/>
        </w:rPr>
        <w:t>address</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The</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initial</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complaint</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whether</w:t>
      </w:r>
      <w:proofErr w:type="spellEnd"/>
      <w:r w:rsidR="0074779A" w:rsidRPr="0074779A">
        <w:rPr>
          <w:rFonts w:ascii="Times New Roman" w:hAnsi="Times New Roman"/>
          <w:sz w:val="20"/>
          <w:szCs w:val="20"/>
          <w:lang w:val="es-AR"/>
        </w:rPr>
        <w:t xml:space="preserve"> verbal </w:t>
      </w:r>
      <w:proofErr w:type="spellStart"/>
      <w:r w:rsidR="0074779A" w:rsidRPr="0074779A">
        <w:rPr>
          <w:rFonts w:ascii="Times New Roman" w:hAnsi="Times New Roman"/>
          <w:sz w:val="20"/>
          <w:szCs w:val="20"/>
          <w:lang w:val="es-AR"/>
        </w:rPr>
        <w:t>or</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written</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should</w:t>
      </w:r>
      <w:proofErr w:type="spellEnd"/>
      <w:r w:rsidR="0074779A" w:rsidRPr="0074779A">
        <w:rPr>
          <w:rFonts w:ascii="Times New Roman" w:hAnsi="Times New Roman"/>
          <w:sz w:val="20"/>
          <w:szCs w:val="20"/>
          <w:lang w:val="es-AR"/>
        </w:rPr>
        <w:t xml:space="preserve"> be </w:t>
      </w:r>
      <w:proofErr w:type="spellStart"/>
      <w:r w:rsidR="0074779A" w:rsidRPr="0074779A">
        <w:rPr>
          <w:rFonts w:ascii="Times New Roman" w:hAnsi="Times New Roman"/>
          <w:sz w:val="20"/>
          <w:szCs w:val="20"/>
          <w:lang w:val="es-AR"/>
        </w:rPr>
        <w:t>directed</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to</w:t>
      </w:r>
      <w:proofErr w:type="spellEnd"/>
      <w:r w:rsidR="0074779A" w:rsidRPr="0074779A">
        <w:rPr>
          <w:rFonts w:ascii="Times New Roman" w:hAnsi="Times New Roman"/>
          <w:sz w:val="20"/>
          <w:szCs w:val="20"/>
          <w:lang w:val="es-AR"/>
        </w:rPr>
        <w:t xml:space="preserve"> Yamhill County </w:t>
      </w:r>
      <w:proofErr w:type="spellStart"/>
      <w:r w:rsidR="0074779A" w:rsidRPr="0074779A">
        <w:rPr>
          <w:rFonts w:ascii="Times New Roman" w:hAnsi="Times New Roman"/>
          <w:sz w:val="20"/>
          <w:szCs w:val="20"/>
          <w:lang w:val="es-AR"/>
        </w:rPr>
        <w:t>Transit</w:t>
      </w:r>
      <w:proofErr w:type="spellEnd"/>
      <w:r w:rsidR="0074779A" w:rsidRPr="0074779A">
        <w:rPr>
          <w:rFonts w:ascii="Times New Roman" w:hAnsi="Times New Roman"/>
          <w:sz w:val="20"/>
          <w:szCs w:val="20"/>
          <w:lang w:val="es-AR"/>
        </w:rPr>
        <w:t xml:space="preserve"> Manager, 535 NE 5th Street, </w:t>
      </w:r>
      <w:proofErr w:type="spellStart"/>
      <w:r w:rsidR="0074779A" w:rsidRPr="0074779A">
        <w:rPr>
          <w:rFonts w:ascii="Times New Roman" w:hAnsi="Times New Roman"/>
          <w:sz w:val="20"/>
          <w:szCs w:val="20"/>
          <w:lang w:val="es-AR"/>
        </w:rPr>
        <w:t>McMinnville</w:t>
      </w:r>
      <w:proofErr w:type="spellEnd"/>
      <w:r w:rsidR="0074779A" w:rsidRPr="0074779A">
        <w:rPr>
          <w:rFonts w:ascii="Times New Roman" w:hAnsi="Times New Roman"/>
          <w:sz w:val="20"/>
          <w:szCs w:val="20"/>
          <w:lang w:val="es-AR"/>
        </w:rPr>
        <w:t xml:space="preserve">, OR 97128, 503.474.4910 </w:t>
      </w:r>
      <w:proofErr w:type="spellStart"/>
      <w:r w:rsidR="0074779A" w:rsidRPr="0074779A">
        <w:rPr>
          <w:rFonts w:ascii="Times New Roman" w:hAnsi="Times New Roman"/>
          <w:sz w:val="20"/>
          <w:szCs w:val="20"/>
          <w:lang w:val="es-AR"/>
        </w:rPr>
        <w:t>or</w:t>
      </w:r>
      <w:proofErr w:type="spellEnd"/>
      <w:r w:rsidR="0074779A" w:rsidRPr="0074779A">
        <w:rPr>
          <w:rFonts w:ascii="Times New Roman" w:hAnsi="Times New Roman"/>
          <w:sz w:val="20"/>
          <w:szCs w:val="20"/>
          <w:lang w:val="es-AR"/>
        </w:rPr>
        <w:t xml:space="preserve"> email thompsonc@co.yamhill.or.us, </w:t>
      </w:r>
      <w:proofErr w:type="spellStart"/>
      <w:r w:rsidR="0074779A" w:rsidRPr="0074779A">
        <w:rPr>
          <w:rFonts w:ascii="Times New Roman" w:hAnsi="Times New Roman"/>
          <w:sz w:val="20"/>
          <w:szCs w:val="20"/>
          <w:lang w:val="es-AR"/>
        </w:rPr>
        <w:t>within</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one</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hundred</w:t>
      </w:r>
      <w:proofErr w:type="spellEnd"/>
      <w:r w:rsidR="0074779A" w:rsidRPr="0074779A">
        <w:rPr>
          <w:rFonts w:ascii="Times New Roman" w:hAnsi="Times New Roman"/>
          <w:sz w:val="20"/>
          <w:szCs w:val="20"/>
          <w:lang w:val="es-AR"/>
        </w:rPr>
        <w:t xml:space="preserve"> and </w:t>
      </w:r>
      <w:proofErr w:type="spellStart"/>
      <w:r w:rsidR="0074779A" w:rsidRPr="0074779A">
        <w:rPr>
          <w:rFonts w:ascii="Times New Roman" w:hAnsi="Times New Roman"/>
          <w:sz w:val="20"/>
          <w:szCs w:val="20"/>
          <w:lang w:val="es-AR"/>
        </w:rPr>
        <w:t>eighty</w:t>
      </w:r>
      <w:proofErr w:type="spellEnd"/>
      <w:r w:rsidR="0074779A" w:rsidRPr="0074779A">
        <w:rPr>
          <w:rFonts w:ascii="Times New Roman" w:hAnsi="Times New Roman"/>
          <w:sz w:val="20"/>
          <w:szCs w:val="20"/>
          <w:lang w:val="es-AR"/>
        </w:rPr>
        <w:t xml:space="preserve"> (180) </w:t>
      </w:r>
      <w:proofErr w:type="spellStart"/>
      <w:r w:rsidR="0074779A" w:rsidRPr="0074779A">
        <w:rPr>
          <w:rFonts w:ascii="Times New Roman" w:hAnsi="Times New Roman"/>
          <w:sz w:val="20"/>
          <w:szCs w:val="20"/>
          <w:lang w:val="es-AR"/>
        </w:rPr>
        <w:t>days</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Forms</w:t>
      </w:r>
      <w:proofErr w:type="spellEnd"/>
      <w:r w:rsidR="0074779A" w:rsidRPr="0074779A">
        <w:rPr>
          <w:rFonts w:ascii="Times New Roman" w:hAnsi="Times New Roman"/>
          <w:sz w:val="20"/>
          <w:szCs w:val="20"/>
          <w:lang w:val="es-AR"/>
        </w:rPr>
        <w:t xml:space="preserve"> are </w:t>
      </w:r>
      <w:proofErr w:type="spellStart"/>
      <w:r w:rsidR="0074779A" w:rsidRPr="0074779A">
        <w:rPr>
          <w:rFonts w:ascii="Times New Roman" w:hAnsi="Times New Roman"/>
          <w:sz w:val="20"/>
          <w:szCs w:val="20"/>
          <w:lang w:val="es-AR"/>
        </w:rPr>
        <w:t>available</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on</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all</w:t>
      </w:r>
      <w:proofErr w:type="spellEnd"/>
      <w:r w:rsidR="0074779A" w:rsidRPr="0074779A">
        <w:rPr>
          <w:rFonts w:ascii="Times New Roman" w:hAnsi="Times New Roman"/>
          <w:sz w:val="20"/>
          <w:szCs w:val="20"/>
          <w:lang w:val="es-AR"/>
        </w:rPr>
        <w:t xml:space="preserve"> YC </w:t>
      </w:r>
      <w:proofErr w:type="spellStart"/>
      <w:r w:rsidR="0074779A" w:rsidRPr="0074779A">
        <w:rPr>
          <w:rFonts w:ascii="Times New Roman" w:hAnsi="Times New Roman"/>
          <w:sz w:val="20"/>
          <w:szCs w:val="20"/>
          <w:lang w:val="es-AR"/>
        </w:rPr>
        <w:t>Transit</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vehicles</w:t>
      </w:r>
      <w:proofErr w:type="spellEnd"/>
      <w:r w:rsidR="0074779A" w:rsidRPr="0074779A">
        <w:rPr>
          <w:rFonts w:ascii="Times New Roman" w:hAnsi="Times New Roman"/>
          <w:sz w:val="20"/>
          <w:szCs w:val="20"/>
          <w:lang w:val="es-AR"/>
        </w:rPr>
        <w:t xml:space="preserve">, and </w:t>
      </w:r>
      <w:proofErr w:type="spellStart"/>
      <w:r w:rsidR="0074779A" w:rsidRPr="0074779A">
        <w:rPr>
          <w:rFonts w:ascii="Times New Roman" w:hAnsi="Times New Roman"/>
          <w:sz w:val="20"/>
          <w:szCs w:val="20"/>
          <w:lang w:val="es-AR"/>
        </w:rPr>
        <w:t>the</w:t>
      </w:r>
      <w:proofErr w:type="spellEnd"/>
      <w:r w:rsidR="0074779A" w:rsidRPr="0074779A">
        <w:rPr>
          <w:rFonts w:ascii="Times New Roman" w:hAnsi="Times New Roman"/>
          <w:sz w:val="20"/>
          <w:szCs w:val="20"/>
          <w:lang w:val="es-AR"/>
        </w:rPr>
        <w:t xml:space="preserve"> YC </w:t>
      </w:r>
      <w:proofErr w:type="spellStart"/>
      <w:r w:rsidR="0074779A" w:rsidRPr="0074779A">
        <w:rPr>
          <w:rFonts w:ascii="Times New Roman" w:hAnsi="Times New Roman"/>
          <w:sz w:val="20"/>
          <w:szCs w:val="20"/>
          <w:lang w:val="es-AR"/>
        </w:rPr>
        <w:t>Transit</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website</w:t>
      </w:r>
      <w:proofErr w:type="spellEnd"/>
      <w:r w:rsidR="0074779A" w:rsidRPr="0074779A">
        <w:rPr>
          <w:rFonts w:ascii="Times New Roman" w:hAnsi="Times New Roman"/>
          <w:sz w:val="20"/>
          <w:szCs w:val="20"/>
          <w:lang w:val="es-AR"/>
        </w:rPr>
        <w:t xml:space="preserve"> </w:t>
      </w:r>
      <w:hyperlink r:id="rId4" w:history="1">
        <w:r w:rsidR="0074779A" w:rsidRPr="0074779A">
          <w:rPr>
            <w:rFonts w:ascii="Times New Roman" w:hAnsi="Times New Roman"/>
            <w:color w:val="0563C1" w:themeColor="hyperlink"/>
            <w:sz w:val="20"/>
            <w:szCs w:val="20"/>
            <w:u w:val="single"/>
            <w:lang w:val="es-AR"/>
          </w:rPr>
          <w:t>www.YCBus.org</w:t>
        </w:r>
      </w:hyperlink>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For</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translation</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or</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alternative</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formats</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please</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call</w:t>
      </w:r>
      <w:proofErr w:type="spellEnd"/>
      <w:r w:rsidR="0074779A" w:rsidRPr="0074779A">
        <w:rPr>
          <w:rFonts w:ascii="Times New Roman" w:hAnsi="Times New Roman"/>
          <w:sz w:val="20"/>
          <w:szCs w:val="20"/>
          <w:lang w:val="es-AR"/>
        </w:rPr>
        <w:t xml:space="preserve"> 503.474.4910 </w:t>
      </w:r>
      <w:proofErr w:type="spellStart"/>
      <w:r w:rsidR="0074779A" w:rsidRPr="0074779A">
        <w:rPr>
          <w:rFonts w:ascii="Times New Roman" w:hAnsi="Times New Roman"/>
          <w:sz w:val="20"/>
          <w:szCs w:val="20"/>
          <w:lang w:val="es-AR"/>
        </w:rPr>
        <w:t>or</w:t>
      </w:r>
      <w:proofErr w:type="spellEnd"/>
      <w:r w:rsidR="0074779A" w:rsidRPr="0074779A">
        <w:rPr>
          <w:rFonts w:ascii="Times New Roman" w:hAnsi="Times New Roman"/>
          <w:sz w:val="20"/>
          <w:szCs w:val="20"/>
          <w:lang w:val="es-AR"/>
        </w:rPr>
        <w:t xml:space="preserve"> Text </w:t>
      </w:r>
      <w:proofErr w:type="spellStart"/>
      <w:r w:rsidR="0074779A" w:rsidRPr="0074779A">
        <w:rPr>
          <w:rFonts w:ascii="Times New Roman" w:hAnsi="Times New Roman"/>
          <w:sz w:val="20"/>
          <w:szCs w:val="20"/>
          <w:lang w:val="es-AR"/>
        </w:rPr>
        <w:t>to</w:t>
      </w:r>
      <w:proofErr w:type="spellEnd"/>
      <w:r w:rsidR="0074779A" w:rsidRPr="0074779A">
        <w:rPr>
          <w:rFonts w:ascii="Times New Roman" w:hAnsi="Times New Roman"/>
          <w:sz w:val="20"/>
          <w:szCs w:val="20"/>
          <w:lang w:val="es-AR"/>
        </w:rPr>
        <w:t xml:space="preserve"> </w:t>
      </w:r>
      <w:proofErr w:type="spellStart"/>
      <w:r w:rsidR="0074779A" w:rsidRPr="0074779A">
        <w:rPr>
          <w:rFonts w:ascii="Times New Roman" w:hAnsi="Times New Roman"/>
          <w:sz w:val="20"/>
          <w:szCs w:val="20"/>
          <w:lang w:val="es-AR"/>
        </w:rPr>
        <w:t>Voice</w:t>
      </w:r>
      <w:proofErr w:type="spellEnd"/>
      <w:r w:rsidR="0074779A" w:rsidRPr="0074779A">
        <w:rPr>
          <w:rFonts w:ascii="Times New Roman" w:hAnsi="Times New Roman"/>
          <w:sz w:val="20"/>
          <w:szCs w:val="20"/>
          <w:lang w:val="es-AR"/>
        </w:rPr>
        <w:t xml:space="preserve"> (TTY) 711.</w:t>
      </w:r>
    </w:p>
    <w:p w14:paraId="6765CD4F" w14:textId="77777777" w:rsidR="002045CE" w:rsidRPr="002045CE" w:rsidRDefault="002045CE" w:rsidP="002045CE">
      <w:pPr>
        <w:rPr>
          <w:rFonts w:ascii="Times New Roman" w:eastAsiaTheme="minorHAnsi" w:hAnsi="Times New Roman"/>
          <w:color w:val="333333"/>
          <w:sz w:val="20"/>
          <w:szCs w:val="20"/>
          <w:lang w:bidi="ar-SA"/>
        </w:rPr>
      </w:pPr>
      <w:r w:rsidRPr="002045CE">
        <w:rPr>
          <w:rFonts w:ascii="Times New Roman" w:eastAsiaTheme="minorHAnsi" w:hAnsi="Times New Roman"/>
          <w:b/>
          <w:color w:val="333333"/>
          <w:sz w:val="20"/>
          <w:szCs w:val="20"/>
          <w:lang w:bidi="ar-SA"/>
        </w:rPr>
        <w:t>Mail:</w:t>
      </w:r>
      <w:r w:rsidRPr="002045CE">
        <w:rPr>
          <w:rFonts w:ascii="Times New Roman" w:eastAsiaTheme="minorHAnsi" w:hAnsi="Times New Roman"/>
          <w:b/>
          <w:color w:val="333333"/>
          <w:sz w:val="20"/>
          <w:szCs w:val="20"/>
          <w:lang w:bidi="ar-SA"/>
        </w:rPr>
        <w:tab/>
      </w:r>
      <w:r w:rsidRPr="002045CE">
        <w:rPr>
          <w:rFonts w:ascii="Times New Roman" w:eastAsiaTheme="minorHAnsi" w:hAnsi="Times New Roman"/>
          <w:b/>
          <w:color w:val="333333"/>
          <w:sz w:val="20"/>
          <w:szCs w:val="20"/>
          <w:lang w:bidi="ar-SA"/>
        </w:rPr>
        <w:tab/>
      </w:r>
      <w:r w:rsidRPr="002045CE">
        <w:rPr>
          <w:rFonts w:ascii="Times New Roman" w:eastAsiaTheme="minorHAnsi" w:hAnsi="Times New Roman"/>
          <w:b/>
          <w:color w:val="333333"/>
          <w:sz w:val="20"/>
          <w:szCs w:val="20"/>
          <w:lang w:bidi="ar-SA"/>
        </w:rPr>
        <w:tab/>
      </w:r>
      <w:r w:rsidRPr="002045CE">
        <w:rPr>
          <w:rFonts w:ascii="Times New Roman" w:eastAsiaTheme="minorHAnsi" w:hAnsi="Times New Roman"/>
          <w:b/>
          <w:color w:val="333333"/>
          <w:sz w:val="20"/>
          <w:szCs w:val="20"/>
          <w:lang w:bidi="ar-SA"/>
        </w:rPr>
        <w:tab/>
      </w:r>
      <w:r w:rsidRPr="002045CE">
        <w:rPr>
          <w:rFonts w:ascii="Times New Roman" w:eastAsiaTheme="minorHAnsi" w:hAnsi="Times New Roman"/>
          <w:b/>
          <w:color w:val="333333"/>
          <w:sz w:val="20"/>
          <w:szCs w:val="20"/>
          <w:lang w:bidi="ar-SA"/>
        </w:rPr>
        <w:tab/>
      </w:r>
      <w:r w:rsidRPr="002045CE">
        <w:rPr>
          <w:rFonts w:ascii="Times New Roman" w:eastAsiaTheme="minorHAnsi" w:hAnsi="Times New Roman"/>
          <w:b/>
          <w:color w:val="333333"/>
          <w:sz w:val="20"/>
          <w:szCs w:val="20"/>
          <w:lang w:bidi="ar-SA"/>
        </w:rPr>
        <w:tab/>
        <w:t>Phone</w:t>
      </w:r>
      <w:r w:rsidRPr="002045CE">
        <w:rPr>
          <w:rFonts w:ascii="Times New Roman" w:eastAsiaTheme="minorHAnsi" w:hAnsi="Times New Roman"/>
          <w:color w:val="333333"/>
          <w:sz w:val="20"/>
          <w:szCs w:val="20"/>
          <w:lang w:bidi="ar-SA"/>
        </w:rPr>
        <w:t xml:space="preserve"> 503-474-4910</w:t>
      </w:r>
    </w:p>
    <w:p w14:paraId="4782366D" w14:textId="5F166241" w:rsidR="002045CE" w:rsidRPr="002045CE" w:rsidRDefault="002045CE" w:rsidP="002045CE">
      <w:pPr>
        <w:rPr>
          <w:rFonts w:ascii="Times New Roman" w:eastAsiaTheme="minorHAnsi" w:hAnsi="Times New Roman"/>
          <w:color w:val="333333"/>
          <w:sz w:val="20"/>
          <w:szCs w:val="20"/>
          <w:lang w:bidi="ar-SA"/>
        </w:rPr>
      </w:pPr>
      <w:r w:rsidRPr="002045CE">
        <w:rPr>
          <w:rFonts w:ascii="Times New Roman" w:eastAsiaTheme="minorHAnsi" w:hAnsi="Times New Roman"/>
          <w:color w:val="333333"/>
          <w:sz w:val="20"/>
          <w:szCs w:val="20"/>
          <w:lang w:bidi="ar-SA"/>
        </w:rPr>
        <w:t>Yamhill County Transit</w:t>
      </w:r>
      <w:r w:rsidR="00143446">
        <w:rPr>
          <w:rFonts w:ascii="Times New Roman" w:eastAsiaTheme="minorHAnsi" w:hAnsi="Times New Roman"/>
          <w:color w:val="333333"/>
          <w:sz w:val="20"/>
          <w:szCs w:val="20"/>
          <w:lang w:bidi="ar-SA"/>
        </w:rPr>
        <w:t xml:space="preserve"> Area</w:t>
      </w:r>
      <w:r w:rsidRPr="002045CE">
        <w:rPr>
          <w:rFonts w:ascii="Times New Roman" w:eastAsiaTheme="minorHAnsi" w:hAnsi="Times New Roman"/>
          <w:color w:val="333333"/>
          <w:sz w:val="20"/>
          <w:szCs w:val="20"/>
          <w:lang w:bidi="ar-SA"/>
        </w:rPr>
        <w:t xml:space="preserve"> (YC</w:t>
      </w:r>
      <w:r w:rsidR="00143446">
        <w:rPr>
          <w:rFonts w:ascii="Times New Roman" w:eastAsiaTheme="minorHAnsi" w:hAnsi="Times New Roman"/>
          <w:color w:val="333333"/>
          <w:sz w:val="20"/>
          <w:szCs w:val="20"/>
          <w:lang w:bidi="ar-SA"/>
        </w:rPr>
        <w:t>TA</w:t>
      </w:r>
      <w:r w:rsidRPr="002045CE">
        <w:rPr>
          <w:rFonts w:ascii="Times New Roman" w:eastAsiaTheme="minorHAnsi" w:hAnsi="Times New Roman"/>
          <w:color w:val="333333"/>
          <w:sz w:val="20"/>
          <w:szCs w:val="20"/>
          <w:lang w:bidi="ar-SA"/>
        </w:rPr>
        <w:t>)</w:t>
      </w:r>
      <w:r w:rsidRPr="002045CE">
        <w:rPr>
          <w:rFonts w:ascii="Times New Roman" w:eastAsiaTheme="minorHAnsi" w:hAnsi="Times New Roman"/>
          <w:color w:val="333333"/>
          <w:sz w:val="20"/>
          <w:szCs w:val="20"/>
          <w:lang w:bidi="ar-SA"/>
        </w:rPr>
        <w:tab/>
      </w:r>
      <w:r w:rsidRPr="002045CE">
        <w:rPr>
          <w:rFonts w:ascii="Times New Roman" w:eastAsiaTheme="minorHAnsi" w:hAnsi="Times New Roman"/>
          <w:color w:val="333333"/>
          <w:sz w:val="20"/>
          <w:szCs w:val="20"/>
          <w:lang w:bidi="ar-SA"/>
        </w:rPr>
        <w:tab/>
      </w:r>
      <w:r w:rsidR="00143446" w:rsidRPr="0074779A">
        <w:rPr>
          <w:rFonts w:ascii="Times New Roman" w:eastAsiaTheme="minorHAnsi" w:hAnsi="Times New Roman"/>
          <w:b/>
          <w:bCs/>
          <w:color w:val="333333"/>
          <w:sz w:val="20"/>
          <w:szCs w:val="20"/>
          <w:lang w:bidi="ar-SA"/>
        </w:rPr>
        <w:t>Text to Voice (TTY)</w:t>
      </w:r>
      <w:r w:rsidR="00143446">
        <w:rPr>
          <w:rFonts w:ascii="Times New Roman" w:eastAsiaTheme="minorHAnsi" w:hAnsi="Times New Roman"/>
          <w:color w:val="333333"/>
          <w:sz w:val="20"/>
          <w:szCs w:val="20"/>
          <w:lang w:bidi="ar-SA"/>
        </w:rPr>
        <w:t xml:space="preserve"> 711</w:t>
      </w:r>
    </w:p>
    <w:p w14:paraId="696ECE8F" w14:textId="77777777" w:rsidR="002045CE" w:rsidRPr="002045CE" w:rsidRDefault="002045CE" w:rsidP="002045CE">
      <w:pPr>
        <w:rPr>
          <w:rFonts w:ascii="Times New Roman" w:eastAsiaTheme="minorHAnsi" w:hAnsi="Times New Roman"/>
          <w:color w:val="333333"/>
          <w:sz w:val="20"/>
          <w:szCs w:val="20"/>
          <w:lang w:bidi="ar-SA"/>
        </w:rPr>
      </w:pPr>
      <w:r w:rsidRPr="002045CE">
        <w:rPr>
          <w:rFonts w:ascii="Times New Roman" w:eastAsiaTheme="minorHAnsi" w:hAnsi="Times New Roman"/>
          <w:color w:val="333333"/>
          <w:sz w:val="20"/>
          <w:szCs w:val="20"/>
          <w:lang w:bidi="ar-SA"/>
        </w:rPr>
        <w:t>Transit Manager</w:t>
      </w:r>
      <w:r w:rsidRPr="002045CE">
        <w:rPr>
          <w:rFonts w:ascii="Times New Roman" w:eastAsiaTheme="minorHAnsi" w:hAnsi="Times New Roman"/>
          <w:color w:val="333333"/>
          <w:sz w:val="20"/>
          <w:szCs w:val="20"/>
          <w:lang w:bidi="ar-SA"/>
        </w:rPr>
        <w:tab/>
      </w:r>
      <w:r w:rsidRPr="002045CE">
        <w:rPr>
          <w:rFonts w:ascii="Times New Roman" w:eastAsiaTheme="minorHAnsi" w:hAnsi="Times New Roman"/>
          <w:color w:val="333333"/>
          <w:sz w:val="20"/>
          <w:szCs w:val="20"/>
          <w:lang w:bidi="ar-SA"/>
        </w:rPr>
        <w:tab/>
      </w:r>
      <w:r w:rsidRPr="002045CE">
        <w:rPr>
          <w:rFonts w:ascii="Times New Roman" w:eastAsiaTheme="minorHAnsi" w:hAnsi="Times New Roman"/>
          <w:color w:val="333333"/>
          <w:sz w:val="20"/>
          <w:szCs w:val="20"/>
          <w:lang w:bidi="ar-SA"/>
        </w:rPr>
        <w:tab/>
      </w:r>
      <w:r w:rsidRPr="002045CE">
        <w:rPr>
          <w:rFonts w:ascii="Times New Roman" w:eastAsiaTheme="minorHAnsi" w:hAnsi="Times New Roman"/>
          <w:color w:val="333333"/>
          <w:sz w:val="20"/>
          <w:szCs w:val="20"/>
          <w:lang w:bidi="ar-SA"/>
        </w:rPr>
        <w:tab/>
      </w:r>
      <w:r w:rsidRPr="002045CE">
        <w:rPr>
          <w:rFonts w:ascii="Times New Roman" w:eastAsiaTheme="minorHAnsi" w:hAnsi="Times New Roman"/>
          <w:color w:val="333333"/>
          <w:sz w:val="20"/>
          <w:szCs w:val="20"/>
          <w:lang w:bidi="ar-SA"/>
        </w:rPr>
        <w:tab/>
      </w:r>
      <w:r w:rsidRPr="002045CE">
        <w:rPr>
          <w:rFonts w:ascii="Times New Roman" w:eastAsiaTheme="minorHAnsi" w:hAnsi="Times New Roman"/>
          <w:b/>
          <w:color w:val="333333"/>
          <w:sz w:val="20"/>
          <w:szCs w:val="20"/>
          <w:lang w:bidi="ar-SA"/>
        </w:rPr>
        <w:t xml:space="preserve">FAX:  503-434-7553  </w:t>
      </w:r>
    </w:p>
    <w:p w14:paraId="5AF7316B" w14:textId="62BD73C9" w:rsidR="002045CE" w:rsidRPr="002045CE" w:rsidRDefault="002045CE" w:rsidP="002045CE">
      <w:pPr>
        <w:rPr>
          <w:rFonts w:ascii="Times New Roman" w:eastAsiaTheme="minorHAnsi" w:hAnsi="Times New Roman"/>
          <w:color w:val="333333"/>
          <w:sz w:val="20"/>
          <w:szCs w:val="20"/>
          <w:lang w:bidi="ar-SA"/>
        </w:rPr>
      </w:pPr>
      <w:r w:rsidRPr="002045CE">
        <w:rPr>
          <w:rFonts w:ascii="Times New Roman" w:eastAsiaTheme="minorHAnsi" w:hAnsi="Times New Roman"/>
          <w:color w:val="333333"/>
          <w:sz w:val="20"/>
          <w:szCs w:val="20"/>
          <w:lang w:bidi="ar-SA"/>
        </w:rPr>
        <w:t>535 NE 5</w:t>
      </w:r>
      <w:r w:rsidRPr="002045CE">
        <w:rPr>
          <w:rFonts w:ascii="Times New Roman" w:eastAsiaTheme="minorHAnsi" w:hAnsi="Times New Roman"/>
          <w:color w:val="333333"/>
          <w:sz w:val="20"/>
          <w:szCs w:val="20"/>
          <w:vertAlign w:val="superscript"/>
          <w:lang w:bidi="ar-SA"/>
        </w:rPr>
        <w:t>th</w:t>
      </w:r>
      <w:r w:rsidRPr="002045CE">
        <w:rPr>
          <w:rFonts w:ascii="Times New Roman" w:eastAsiaTheme="minorHAnsi" w:hAnsi="Times New Roman"/>
          <w:color w:val="333333"/>
          <w:sz w:val="20"/>
          <w:szCs w:val="20"/>
          <w:lang w:bidi="ar-SA"/>
        </w:rPr>
        <w:t xml:space="preserve"> St</w:t>
      </w:r>
      <w:r w:rsidRPr="002045CE">
        <w:rPr>
          <w:rFonts w:ascii="Times New Roman" w:eastAsiaTheme="minorHAnsi" w:hAnsi="Times New Roman"/>
          <w:color w:val="333333"/>
          <w:sz w:val="20"/>
          <w:szCs w:val="20"/>
          <w:lang w:bidi="ar-SA"/>
        </w:rPr>
        <w:tab/>
      </w:r>
      <w:r w:rsidRPr="002045CE">
        <w:rPr>
          <w:rFonts w:ascii="Times New Roman" w:eastAsiaTheme="minorHAnsi" w:hAnsi="Times New Roman"/>
          <w:color w:val="333333"/>
          <w:sz w:val="20"/>
          <w:szCs w:val="20"/>
          <w:lang w:bidi="ar-SA"/>
        </w:rPr>
        <w:tab/>
      </w:r>
      <w:r w:rsidRPr="002045CE">
        <w:rPr>
          <w:rFonts w:ascii="Times New Roman" w:eastAsiaTheme="minorHAnsi" w:hAnsi="Times New Roman"/>
          <w:color w:val="333333"/>
          <w:sz w:val="20"/>
          <w:szCs w:val="20"/>
          <w:lang w:bidi="ar-SA"/>
        </w:rPr>
        <w:tab/>
      </w:r>
      <w:r w:rsidRPr="002045CE">
        <w:rPr>
          <w:rFonts w:ascii="Times New Roman" w:eastAsiaTheme="minorHAnsi" w:hAnsi="Times New Roman"/>
          <w:color w:val="333333"/>
          <w:sz w:val="20"/>
          <w:szCs w:val="20"/>
          <w:lang w:bidi="ar-SA"/>
        </w:rPr>
        <w:tab/>
      </w:r>
      <w:r w:rsidRPr="002045CE">
        <w:rPr>
          <w:rFonts w:ascii="Times New Roman" w:eastAsiaTheme="minorHAnsi" w:hAnsi="Times New Roman"/>
          <w:color w:val="333333"/>
          <w:sz w:val="20"/>
          <w:szCs w:val="20"/>
          <w:lang w:bidi="ar-SA"/>
        </w:rPr>
        <w:tab/>
      </w:r>
      <w:r w:rsidRPr="002045CE">
        <w:rPr>
          <w:rFonts w:ascii="Times New Roman" w:eastAsiaTheme="minorHAnsi" w:hAnsi="Times New Roman"/>
          <w:b/>
          <w:color w:val="333333"/>
          <w:sz w:val="20"/>
          <w:szCs w:val="20"/>
          <w:lang w:bidi="ar-SA"/>
        </w:rPr>
        <w:t>Email:</w:t>
      </w:r>
      <w:r w:rsidR="0018570A">
        <w:rPr>
          <w:rFonts w:ascii="Times New Roman" w:eastAsiaTheme="minorHAnsi" w:hAnsi="Times New Roman"/>
          <w:color w:val="333333"/>
          <w:sz w:val="20"/>
          <w:szCs w:val="20"/>
          <w:lang w:bidi="ar-SA"/>
        </w:rPr>
        <w:t xml:space="preserve">  thompsonc@co.yamhill.or.us</w:t>
      </w:r>
    </w:p>
    <w:p w14:paraId="582FBE2C" w14:textId="77777777" w:rsidR="002045CE" w:rsidRPr="002045CE" w:rsidRDefault="002045CE" w:rsidP="002045CE">
      <w:pPr>
        <w:rPr>
          <w:rFonts w:ascii="Times New Roman" w:eastAsiaTheme="minorHAnsi" w:hAnsi="Times New Roman"/>
          <w:color w:val="333333"/>
          <w:sz w:val="20"/>
          <w:szCs w:val="20"/>
          <w:lang w:bidi="ar-SA"/>
        </w:rPr>
      </w:pPr>
      <w:r w:rsidRPr="002045CE">
        <w:rPr>
          <w:rFonts w:ascii="Times New Roman" w:eastAsiaTheme="minorHAnsi" w:hAnsi="Times New Roman"/>
          <w:color w:val="333333"/>
          <w:sz w:val="20"/>
          <w:szCs w:val="20"/>
          <w:lang w:bidi="ar-SA"/>
        </w:rPr>
        <w:t>McMinnville, OR  97128</w:t>
      </w:r>
      <w:r w:rsidRPr="002045CE">
        <w:rPr>
          <w:rFonts w:ascii="Times New Roman" w:eastAsiaTheme="minorHAnsi" w:hAnsi="Times New Roman"/>
          <w:color w:val="333333"/>
          <w:sz w:val="20"/>
          <w:szCs w:val="20"/>
          <w:lang w:bidi="ar-SA"/>
        </w:rPr>
        <w:tab/>
      </w:r>
    </w:p>
    <w:p w14:paraId="5EDC8102" w14:textId="77777777" w:rsidR="002045CE" w:rsidRDefault="002045CE" w:rsidP="002045CE">
      <w:pPr>
        <w:rPr>
          <w:rFonts w:ascii="Times New Roman" w:eastAsiaTheme="minorHAnsi" w:hAnsi="Times New Roman"/>
          <w:color w:val="333333"/>
          <w:sz w:val="20"/>
          <w:szCs w:val="20"/>
          <w:lang w:bidi="ar-SA"/>
        </w:rPr>
      </w:pPr>
    </w:p>
    <w:p w14:paraId="27EC514A" w14:textId="1D2C2098" w:rsidR="002045CE" w:rsidRDefault="002045CE" w:rsidP="00D82F67">
      <w:pPr>
        <w:rPr>
          <w:rFonts w:ascii="Times New Roman" w:eastAsiaTheme="minorHAnsi" w:hAnsi="Times New Roman"/>
          <w:sz w:val="20"/>
          <w:szCs w:val="20"/>
          <w:lang w:bidi="ar-SA"/>
        </w:rPr>
      </w:pPr>
      <w:r w:rsidRPr="002045CE">
        <w:rPr>
          <w:rFonts w:ascii="Times New Roman" w:eastAsiaTheme="minorHAnsi" w:hAnsi="Times New Roman"/>
          <w:sz w:val="20"/>
          <w:szCs w:val="20"/>
          <w:lang w:bidi="ar-SA"/>
        </w:rPr>
        <w:t>A complainant may also file a complaint directly with the Federal Transit Administration: Office of Civil Rights, Attn: Title VI Program Coordinator, East Building 5th Floor, TCR, 1200 New Jersey Ave., SE, Washington, DC 20590</w:t>
      </w:r>
      <w:r w:rsidR="0074779A">
        <w:rPr>
          <w:rFonts w:ascii="Times New Roman" w:eastAsiaTheme="minorHAnsi" w:hAnsi="Times New Roman"/>
          <w:sz w:val="20"/>
          <w:szCs w:val="20"/>
          <w:lang w:bidi="ar-SA"/>
        </w:rPr>
        <w:t xml:space="preserve">, </w:t>
      </w:r>
      <w:r w:rsidR="0074779A" w:rsidRPr="0074779A">
        <w:rPr>
          <w:rFonts w:ascii="Times New Roman" w:eastAsiaTheme="minorHAnsi" w:hAnsi="Times New Roman"/>
          <w:sz w:val="20"/>
          <w:szCs w:val="20"/>
          <w:lang w:bidi="ar-SA"/>
        </w:rPr>
        <w:t xml:space="preserve">or with The Oregon Dept of </w:t>
      </w:r>
      <w:bookmarkStart w:id="3" w:name="_GoBack"/>
      <w:r w:rsidR="0074779A" w:rsidRPr="0074779A">
        <w:rPr>
          <w:rFonts w:ascii="Times New Roman" w:eastAsiaTheme="minorHAnsi" w:hAnsi="Times New Roman"/>
          <w:sz w:val="20"/>
          <w:szCs w:val="20"/>
          <w:lang w:bidi="ar-SA"/>
        </w:rPr>
        <w:t>Transportation Office of Civil Rights-MS 23, 3930 Fairview Industrial Drive SE, Salem, OR 97302.</w:t>
      </w:r>
      <w:r w:rsidR="00D82F67">
        <w:rPr>
          <w:rFonts w:ascii="Times New Roman" w:eastAsiaTheme="minorHAnsi" w:hAnsi="Times New Roman"/>
          <w:sz w:val="20"/>
          <w:szCs w:val="20"/>
          <w:lang w:bidi="ar-SA"/>
        </w:rPr>
        <w:t xml:space="preserve"> </w:t>
      </w:r>
      <w:r w:rsidRPr="002045CE">
        <w:rPr>
          <w:rFonts w:ascii="Times New Roman" w:eastAsiaTheme="minorHAnsi" w:hAnsi="Times New Roman"/>
          <w:sz w:val="20"/>
          <w:szCs w:val="20"/>
          <w:lang w:bidi="ar-SA"/>
        </w:rPr>
        <w:t xml:space="preserve">If information is needed in </w:t>
      </w:r>
      <w:bookmarkEnd w:id="3"/>
      <w:r w:rsidRPr="002045CE">
        <w:rPr>
          <w:rFonts w:ascii="Times New Roman" w:eastAsiaTheme="minorHAnsi" w:hAnsi="Times New Roman"/>
          <w:sz w:val="20"/>
          <w:szCs w:val="20"/>
          <w:lang w:bidi="ar-SA"/>
        </w:rPr>
        <w:t xml:space="preserve">another language, please call 503-474-4900 and the YCTA dispatcher will connect you with an interpretation service for information in customer’s native language.  </w:t>
      </w:r>
    </w:p>
    <w:p w14:paraId="205D0A7D" w14:textId="77777777" w:rsidR="002045CE" w:rsidRPr="002045CE" w:rsidRDefault="002045CE" w:rsidP="002045CE">
      <w:pPr>
        <w:pBdr>
          <w:bottom w:val="single" w:sz="12" w:space="1" w:color="auto"/>
        </w:pBdr>
        <w:rPr>
          <w:rFonts w:ascii="Times New Roman" w:eastAsiaTheme="minorHAnsi" w:hAnsi="Times New Roman"/>
          <w:sz w:val="20"/>
          <w:szCs w:val="20"/>
          <w:lang w:bidi="ar-SA"/>
        </w:rPr>
      </w:pPr>
    </w:p>
    <w:p w14:paraId="0736513E" w14:textId="01047792" w:rsidR="002045CE" w:rsidRPr="002045CE" w:rsidRDefault="002045CE" w:rsidP="002045CE">
      <w:pPr>
        <w:jc w:val="center"/>
        <w:rPr>
          <w:rFonts w:ascii="Times New Roman" w:hAnsi="Times New Roman"/>
          <w:b/>
          <w:color w:val="333333"/>
          <w:sz w:val="22"/>
          <w:szCs w:val="22"/>
          <w:lang w:val="es-AR"/>
        </w:rPr>
      </w:pPr>
      <w:r w:rsidRPr="002045CE">
        <w:rPr>
          <w:rFonts w:ascii="Times New Roman" w:hAnsi="Times New Roman"/>
          <w:b/>
          <w:color w:val="333333"/>
          <w:sz w:val="22"/>
          <w:szCs w:val="22"/>
          <w:lang w:val="es-AR"/>
        </w:rPr>
        <w:t>NOTIFICACI</w:t>
      </w:r>
      <w:r w:rsidR="00A937B7">
        <w:rPr>
          <w:rFonts w:ascii="Times New Roman" w:hAnsi="Times New Roman"/>
          <w:b/>
          <w:color w:val="333333"/>
          <w:sz w:val="22"/>
          <w:szCs w:val="22"/>
          <w:lang w:val="es-AR"/>
        </w:rPr>
        <w:t>Ó</w:t>
      </w:r>
      <w:r w:rsidRPr="002045CE">
        <w:rPr>
          <w:rFonts w:ascii="Times New Roman" w:hAnsi="Times New Roman"/>
          <w:b/>
          <w:color w:val="333333"/>
          <w:sz w:val="22"/>
          <w:szCs w:val="22"/>
          <w:lang w:val="es-AR"/>
        </w:rPr>
        <w:t>N P</w:t>
      </w:r>
      <w:r w:rsidR="00A937B7">
        <w:rPr>
          <w:rFonts w:ascii="Times New Roman" w:hAnsi="Times New Roman"/>
          <w:b/>
          <w:color w:val="333333"/>
          <w:sz w:val="22"/>
          <w:szCs w:val="22"/>
          <w:lang w:val="es-AR"/>
        </w:rPr>
        <w:t>Ú</w:t>
      </w:r>
      <w:r w:rsidRPr="002045CE">
        <w:rPr>
          <w:rFonts w:ascii="Times New Roman" w:hAnsi="Times New Roman"/>
          <w:b/>
          <w:color w:val="333333"/>
          <w:sz w:val="22"/>
          <w:szCs w:val="22"/>
          <w:lang w:val="es-AR"/>
        </w:rPr>
        <w:t>BLICA</w:t>
      </w:r>
    </w:p>
    <w:p w14:paraId="49D77C3B" w14:textId="39B359AE" w:rsidR="002045CE" w:rsidRPr="002045CE" w:rsidRDefault="002045CE" w:rsidP="002045CE">
      <w:pPr>
        <w:jc w:val="center"/>
        <w:rPr>
          <w:rFonts w:ascii="Times New Roman" w:hAnsi="Times New Roman"/>
          <w:b/>
          <w:color w:val="333333"/>
          <w:sz w:val="22"/>
          <w:szCs w:val="22"/>
          <w:lang w:val="es-AR"/>
        </w:rPr>
      </w:pPr>
      <w:r w:rsidRPr="002045CE">
        <w:rPr>
          <w:rFonts w:ascii="Times New Roman" w:hAnsi="Times New Roman"/>
          <w:b/>
          <w:color w:val="333333"/>
          <w:sz w:val="22"/>
          <w:szCs w:val="22"/>
          <w:lang w:val="es-AR"/>
        </w:rPr>
        <w:t>Política de No Discriminación</w:t>
      </w:r>
      <w:r w:rsidR="00A937B7">
        <w:rPr>
          <w:rFonts w:ascii="Times New Roman" w:hAnsi="Times New Roman"/>
          <w:b/>
          <w:color w:val="333333"/>
          <w:sz w:val="22"/>
          <w:szCs w:val="22"/>
          <w:lang w:val="es-AR"/>
        </w:rPr>
        <w:t xml:space="preserve"> de</w:t>
      </w:r>
      <w:r w:rsidRPr="002045CE">
        <w:rPr>
          <w:rFonts w:ascii="Times New Roman" w:hAnsi="Times New Roman"/>
          <w:b/>
          <w:color w:val="333333"/>
          <w:sz w:val="22"/>
          <w:szCs w:val="22"/>
          <w:lang w:val="es-AR"/>
        </w:rPr>
        <w:t xml:space="preserve"> T</w:t>
      </w:r>
      <w:r w:rsidR="00A937B7">
        <w:rPr>
          <w:rFonts w:ascii="Times New Roman" w:hAnsi="Times New Roman"/>
          <w:b/>
          <w:color w:val="333333"/>
          <w:sz w:val="22"/>
          <w:szCs w:val="22"/>
          <w:lang w:val="es-AR"/>
        </w:rPr>
        <w:t>í</w:t>
      </w:r>
      <w:r w:rsidRPr="002045CE">
        <w:rPr>
          <w:rFonts w:ascii="Times New Roman" w:hAnsi="Times New Roman"/>
          <w:b/>
          <w:color w:val="333333"/>
          <w:sz w:val="22"/>
          <w:szCs w:val="22"/>
          <w:lang w:val="es-AR"/>
        </w:rPr>
        <w:t>tulo VI</w:t>
      </w:r>
    </w:p>
    <w:p w14:paraId="4239B2BA" w14:textId="779C58E8" w:rsidR="002045CE" w:rsidRPr="002045CE" w:rsidRDefault="00251272" w:rsidP="002045CE">
      <w:pPr>
        <w:rPr>
          <w:rFonts w:ascii="Times New Roman" w:hAnsi="Times New Roman"/>
          <w:b/>
          <w:sz w:val="20"/>
          <w:szCs w:val="20"/>
          <w:lang w:val="es-AR"/>
        </w:rPr>
      </w:pPr>
      <w:bookmarkStart w:id="4" w:name="_Hlk24021644"/>
      <w:r>
        <w:rPr>
          <w:rFonts w:ascii="Times New Roman" w:hAnsi="Times New Roman"/>
          <w:b/>
          <w:sz w:val="20"/>
          <w:szCs w:val="20"/>
          <w:lang w:val="es-AR"/>
        </w:rPr>
        <w:t>Área</w:t>
      </w:r>
      <w:r w:rsidR="00A937B7">
        <w:rPr>
          <w:rFonts w:ascii="Times New Roman" w:hAnsi="Times New Roman"/>
          <w:b/>
          <w:sz w:val="20"/>
          <w:szCs w:val="20"/>
          <w:lang w:val="es-AR"/>
        </w:rPr>
        <w:t xml:space="preserve"> de Transporte Público </w:t>
      </w:r>
      <w:bookmarkEnd w:id="4"/>
      <w:r w:rsidR="002045CE" w:rsidRPr="002045CE">
        <w:rPr>
          <w:rFonts w:ascii="Times New Roman" w:hAnsi="Times New Roman"/>
          <w:b/>
          <w:sz w:val="20"/>
          <w:szCs w:val="20"/>
          <w:lang w:val="es-AR"/>
        </w:rPr>
        <w:t>del Condado Yamhill respeta los derechos civiles</w:t>
      </w:r>
    </w:p>
    <w:p w14:paraId="3A8A6150" w14:textId="210CD2D1" w:rsidR="002045CE" w:rsidRPr="002045CE" w:rsidRDefault="002045CE" w:rsidP="002045CE">
      <w:pPr>
        <w:rPr>
          <w:rFonts w:ascii="Times New Roman" w:hAnsi="Times New Roman"/>
          <w:color w:val="333333"/>
          <w:sz w:val="20"/>
          <w:szCs w:val="20"/>
          <w:lang w:val="es-AR"/>
        </w:rPr>
      </w:pPr>
      <w:r w:rsidRPr="002045CE">
        <w:rPr>
          <w:rFonts w:ascii="Times New Roman" w:hAnsi="Times New Roman"/>
          <w:color w:val="333333"/>
          <w:sz w:val="20"/>
          <w:szCs w:val="20"/>
          <w:lang w:val="es-AR"/>
        </w:rPr>
        <w:t xml:space="preserve">El Condado Yamhill y </w:t>
      </w:r>
      <w:bookmarkStart w:id="5" w:name="_Hlk24021425"/>
      <w:r w:rsidR="00251272">
        <w:rPr>
          <w:rFonts w:ascii="Times New Roman" w:hAnsi="Times New Roman"/>
          <w:color w:val="333333"/>
          <w:sz w:val="20"/>
          <w:szCs w:val="20"/>
          <w:lang w:val="es-AR"/>
        </w:rPr>
        <w:t xml:space="preserve">el </w:t>
      </w:r>
      <w:r w:rsidR="00251272" w:rsidRPr="00251272">
        <w:rPr>
          <w:rFonts w:ascii="Times New Roman" w:hAnsi="Times New Roman"/>
          <w:color w:val="333333"/>
          <w:sz w:val="20"/>
          <w:szCs w:val="20"/>
          <w:lang w:val="es-AR"/>
        </w:rPr>
        <w:t>Área de Transporte Público</w:t>
      </w:r>
      <w:r w:rsidRPr="002045CE">
        <w:rPr>
          <w:rFonts w:ascii="Times New Roman" w:hAnsi="Times New Roman"/>
          <w:color w:val="333333"/>
          <w:sz w:val="20"/>
          <w:szCs w:val="20"/>
          <w:lang w:val="es-AR"/>
        </w:rPr>
        <w:t xml:space="preserve"> </w:t>
      </w:r>
      <w:bookmarkEnd w:id="5"/>
      <w:r w:rsidRPr="002045CE">
        <w:rPr>
          <w:rFonts w:ascii="Times New Roman" w:hAnsi="Times New Roman"/>
          <w:color w:val="333333"/>
          <w:sz w:val="20"/>
          <w:szCs w:val="20"/>
          <w:lang w:val="es-AR"/>
        </w:rPr>
        <w:t>del Condado Yamhill (YCTA) opera</w:t>
      </w:r>
      <w:r w:rsidR="00A937B7">
        <w:rPr>
          <w:rFonts w:ascii="Times New Roman" w:hAnsi="Times New Roman"/>
          <w:color w:val="333333"/>
          <w:sz w:val="20"/>
          <w:szCs w:val="20"/>
          <w:lang w:val="es-AR"/>
        </w:rPr>
        <w:t>n</w:t>
      </w:r>
      <w:r w:rsidRPr="002045CE">
        <w:rPr>
          <w:rFonts w:ascii="Times New Roman" w:hAnsi="Times New Roman"/>
          <w:color w:val="333333"/>
          <w:sz w:val="20"/>
          <w:szCs w:val="20"/>
          <w:lang w:val="es-AR"/>
        </w:rPr>
        <w:t xml:space="preserve"> programas </w:t>
      </w:r>
      <w:r w:rsidR="00A937B7">
        <w:rPr>
          <w:rFonts w:ascii="Times New Roman" w:hAnsi="Times New Roman"/>
          <w:color w:val="333333"/>
          <w:sz w:val="20"/>
          <w:szCs w:val="20"/>
          <w:lang w:val="es-AR"/>
        </w:rPr>
        <w:t>con</w:t>
      </w:r>
      <w:r w:rsidRPr="002045CE">
        <w:rPr>
          <w:rFonts w:ascii="Times New Roman" w:hAnsi="Times New Roman"/>
          <w:color w:val="333333"/>
          <w:sz w:val="20"/>
          <w:szCs w:val="20"/>
          <w:lang w:val="es-AR"/>
        </w:rPr>
        <w:t xml:space="preserve"> igualdad de oportunidades </w:t>
      </w:r>
      <w:r w:rsidR="00A937B7">
        <w:rPr>
          <w:rFonts w:ascii="Times New Roman" w:hAnsi="Times New Roman"/>
          <w:color w:val="333333"/>
          <w:sz w:val="20"/>
          <w:szCs w:val="20"/>
          <w:lang w:val="es-AR"/>
        </w:rPr>
        <w:t>que no</w:t>
      </w:r>
      <w:r w:rsidRPr="002045CE">
        <w:rPr>
          <w:rFonts w:ascii="Times New Roman" w:hAnsi="Times New Roman"/>
          <w:color w:val="333333"/>
          <w:sz w:val="20"/>
          <w:szCs w:val="20"/>
          <w:lang w:val="es-AR"/>
        </w:rPr>
        <w:t xml:space="preserve"> discrimina</w:t>
      </w:r>
      <w:r w:rsidR="00A937B7">
        <w:rPr>
          <w:rFonts w:ascii="Times New Roman" w:hAnsi="Times New Roman"/>
          <w:color w:val="333333"/>
          <w:sz w:val="20"/>
          <w:szCs w:val="20"/>
          <w:lang w:val="es-AR"/>
        </w:rPr>
        <w:t>n</w:t>
      </w:r>
      <w:r w:rsidRPr="002045CE">
        <w:rPr>
          <w:rFonts w:ascii="Times New Roman" w:hAnsi="Times New Roman"/>
          <w:color w:val="333333"/>
          <w:sz w:val="20"/>
          <w:szCs w:val="20"/>
          <w:lang w:val="es-AR"/>
        </w:rPr>
        <w:t xml:space="preserve"> </w:t>
      </w:r>
      <w:r w:rsidR="00A937B7">
        <w:rPr>
          <w:rFonts w:ascii="Times New Roman" w:hAnsi="Times New Roman"/>
          <w:color w:val="333333"/>
          <w:sz w:val="20"/>
          <w:szCs w:val="20"/>
          <w:lang w:val="es-AR"/>
        </w:rPr>
        <w:t>por motivos de</w:t>
      </w:r>
      <w:r w:rsidRPr="002045CE">
        <w:rPr>
          <w:rFonts w:ascii="Times New Roman" w:hAnsi="Times New Roman"/>
          <w:color w:val="333333"/>
          <w:sz w:val="20"/>
          <w:szCs w:val="20"/>
          <w:lang w:val="es-AR"/>
        </w:rPr>
        <w:t xml:space="preserve"> raza, color, religión, sexo, orientación sexual, </w:t>
      </w:r>
      <w:r w:rsidR="00A937B7">
        <w:rPr>
          <w:rFonts w:ascii="Times New Roman" w:hAnsi="Times New Roman"/>
          <w:color w:val="333333"/>
          <w:sz w:val="20"/>
          <w:szCs w:val="20"/>
          <w:lang w:val="es-AR"/>
        </w:rPr>
        <w:t>nacionalidad</w:t>
      </w:r>
      <w:r w:rsidRPr="002045CE">
        <w:rPr>
          <w:rFonts w:ascii="Times New Roman" w:hAnsi="Times New Roman"/>
          <w:color w:val="333333"/>
          <w:sz w:val="20"/>
          <w:szCs w:val="20"/>
          <w:lang w:val="es-AR"/>
        </w:rPr>
        <w:t xml:space="preserve">, estado civil </w:t>
      </w:r>
      <w:r w:rsidR="00A937B7">
        <w:rPr>
          <w:rFonts w:ascii="Times New Roman" w:hAnsi="Times New Roman"/>
          <w:color w:val="333333"/>
          <w:sz w:val="20"/>
          <w:szCs w:val="20"/>
          <w:lang w:val="es-AR"/>
        </w:rPr>
        <w:t>o</w:t>
      </w:r>
      <w:r w:rsidRPr="002045CE">
        <w:rPr>
          <w:rFonts w:ascii="Times New Roman" w:hAnsi="Times New Roman"/>
          <w:color w:val="333333"/>
          <w:sz w:val="20"/>
          <w:szCs w:val="20"/>
          <w:lang w:val="es-AR"/>
        </w:rPr>
        <w:t xml:space="preserve"> edad, según T</w:t>
      </w:r>
      <w:r w:rsidR="00A937B7">
        <w:rPr>
          <w:rFonts w:ascii="Times New Roman" w:hAnsi="Times New Roman"/>
          <w:color w:val="333333"/>
          <w:sz w:val="20"/>
          <w:szCs w:val="20"/>
          <w:lang w:val="es-AR"/>
        </w:rPr>
        <w:t>í</w:t>
      </w:r>
      <w:r w:rsidRPr="002045CE">
        <w:rPr>
          <w:rFonts w:ascii="Times New Roman" w:hAnsi="Times New Roman"/>
          <w:color w:val="333333"/>
          <w:sz w:val="20"/>
          <w:szCs w:val="20"/>
          <w:lang w:val="es-AR"/>
        </w:rPr>
        <w:t>tulo VI del Acta de Derechos Civiles, ORS Cap</w:t>
      </w:r>
      <w:r w:rsidR="00A937B7">
        <w:rPr>
          <w:rFonts w:ascii="Times New Roman" w:hAnsi="Times New Roman"/>
          <w:color w:val="333333"/>
          <w:sz w:val="20"/>
          <w:szCs w:val="20"/>
          <w:lang w:val="es-AR"/>
        </w:rPr>
        <w:t>í</w:t>
      </w:r>
      <w:r w:rsidRPr="002045CE">
        <w:rPr>
          <w:rFonts w:ascii="Times New Roman" w:hAnsi="Times New Roman"/>
          <w:color w:val="333333"/>
          <w:sz w:val="20"/>
          <w:szCs w:val="20"/>
          <w:lang w:val="es-AR"/>
        </w:rPr>
        <w:t>tulo 659A, u otra ley aplicable. Para m</w:t>
      </w:r>
      <w:r w:rsidR="00A937B7">
        <w:rPr>
          <w:rFonts w:ascii="Times New Roman" w:hAnsi="Times New Roman"/>
          <w:color w:val="333333"/>
          <w:sz w:val="20"/>
          <w:szCs w:val="20"/>
          <w:lang w:val="es-AR"/>
        </w:rPr>
        <w:t>ás</w:t>
      </w:r>
      <w:r w:rsidRPr="002045CE">
        <w:rPr>
          <w:rFonts w:ascii="Times New Roman" w:hAnsi="Times New Roman"/>
          <w:color w:val="333333"/>
          <w:sz w:val="20"/>
          <w:szCs w:val="20"/>
          <w:lang w:val="es-AR"/>
        </w:rPr>
        <w:t xml:space="preserve"> informaci</w:t>
      </w:r>
      <w:r w:rsidR="00A937B7">
        <w:rPr>
          <w:rFonts w:ascii="Times New Roman" w:hAnsi="Times New Roman"/>
          <w:color w:val="333333"/>
          <w:sz w:val="20"/>
          <w:szCs w:val="20"/>
          <w:lang w:val="es-AR"/>
        </w:rPr>
        <w:t>ó</w:t>
      </w:r>
      <w:r w:rsidRPr="002045CE">
        <w:rPr>
          <w:rFonts w:ascii="Times New Roman" w:hAnsi="Times New Roman"/>
          <w:color w:val="333333"/>
          <w:sz w:val="20"/>
          <w:szCs w:val="20"/>
          <w:lang w:val="es-AR"/>
        </w:rPr>
        <w:t xml:space="preserve">n, </w:t>
      </w:r>
      <w:r w:rsidR="00A937B7" w:rsidRPr="002045CE">
        <w:rPr>
          <w:rFonts w:ascii="Times New Roman" w:hAnsi="Times New Roman"/>
          <w:color w:val="333333"/>
          <w:sz w:val="20"/>
          <w:szCs w:val="20"/>
          <w:lang w:val="es-AR"/>
        </w:rPr>
        <w:t>contact</w:t>
      </w:r>
      <w:r w:rsidR="00A937B7">
        <w:rPr>
          <w:rFonts w:ascii="Times New Roman" w:hAnsi="Times New Roman"/>
          <w:color w:val="333333"/>
          <w:sz w:val="20"/>
          <w:szCs w:val="20"/>
          <w:lang w:val="es-AR"/>
        </w:rPr>
        <w:t>e a</w:t>
      </w:r>
      <w:r w:rsidRPr="002045CE">
        <w:rPr>
          <w:rFonts w:ascii="Times New Roman" w:hAnsi="Times New Roman"/>
          <w:color w:val="333333"/>
          <w:sz w:val="20"/>
          <w:szCs w:val="20"/>
          <w:lang w:val="es-AR"/>
        </w:rPr>
        <w:t xml:space="preserve">l </w:t>
      </w:r>
      <w:r w:rsidR="00251272">
        <w:rPr>
          <w:rFonts w:ascii="Times New Roman" w:hAnsi="Times New Roman"/>
          <w:color w:val="333333"/>
          <w:sz w:val="20"/>
          <w:szCs w:val="20"/>
          <w:lang w:val="es-AR"/>
        </w:rPr>
        <w:t>administrador</w:t>
      </w:r>
      <w:r w:rsidRPr="002045CE">
        <w:rPr>
          <w:rFonts w:ascii="Times New Roman" w:hAnsi="Times New Roman"/>
          <w:color w:val="333333"/>
          <w:sz w:val="20"/>
          <w:szCs w:val="20"/>
          <w:lang w:val="es-AR"/>
        </w:rPr>
        <w:t xml:space="preserve"> de </w:t>
      </w:r>
      <w:r w:rsidR="00251272">
        <w:rPr>
          <w:rFonts w:ascii="Times New Roman" w:hAnsi="Times New Roman"/>
          <w:color w:val="333333"/>
          <w:sz w:val="20"/>
          <w:szCs w:val="20"/>
          <w:lang w:val="es-AR"/>
        </w:rPr>
        <w:t>t</w:t>
      </w:r>
      <w:r w:rsidRPr="002045CE">
        <w:rPr>
          <w:rFonts w:ascii="Times New Roman" w:hAnsi="Times New Roman"/>
          <w:color w:val="333333"/>
          <w:sz w:val="20"/>
          <w:szCs w:val="20"/>
          <w:lang w:val="es-AR"/>
        </w:rPr>
        <w:t>r</w:t>
      </w:r>
      <w:r w:rsidR="00251272">
        <w:rPr>
          <w:rFonts w:ascii="Times New Roman" w:hAnsi="Times New Roman"/>
          <w:color w:val="333333"/>
          <w:sz w:val="20"/>
          <w:szCs w:val="20"/>
          <w:lang w:val="es-AR"/>
        </w:rPr>
        <w:t>ansporte público</w:t>
      </w:r>
      <w:r w:rsidRPr="002045CE">
        <w:rPr>
          <w:rFonts w:ascii="Times New Roman" w:hAnsi="Times New Roman"/>
          <w:color w:val="333333"/>
          <w:sz w:val="20"/>
          <w:szCs w:val="20"/>
          <w:lang w:val="es-AR"/>
        </w:rPr>
        <w:t xml:space="preserve"> al 503-474-4910, o por correo electrónico a </w:t>
      </w:r>
      <w:hyperlink r:id="rId5" w:history="1">
        <w:r w:rsidR="0074779A" w:rsidRPr="00C07134">
          <w:rPr>
            <w:rStyle w:val="Hyperlink"/>
            <w:rFonts w:ascii="Times New Roman" w:hAnsi="Times New Roman"/>
            <w:sz w:val="20"/>
            <w:szCs w:val="20"/>
            <w:lang w:val="es-AR"/>
          </w:rPr>
          <w:t>thompsonc@co.yamhill.or.us.</w:t>
        </w:r>
      </w:hyperlink>
    </w:p>
    <w:p w14:paraId="20848A61" w14:textId="0EE0620D" w:rsidR="002045CE" w:rsidRPr="002045CE" w:rsidRDefault="002045CE" w:rsidP="002045CE">
      <w:pPr>
        <w:rPr>
          <w:rFonts w:ascii="Times New Roman" w:hAnsi="Times New Roman"/>
          <w:b/>
          <w:color w:val="333333"/>
          <w:sz w:val="20"/>
          <w:szCs w:val="20"/>
          <w:lang w:val="es-AR"/>
        </w:rPr>
      </w:pPr>
      <w:r w:rsidRPr="002045CE">
        <w:rPr>
          <w:rFonts w:ascii="Times New Roman" w:hAnsi="Times New Roman"/>
          <w:b/>
          <w:color w:val="333333"/>
          <w:sz w:val="20"/>
          <w:szCs w:val="20"/>
          <w:lang w:val="es-AR"/>
        </w:rPr>
        <w:t xml:space="preserve">Declaración de </w:t>
      </w:r>
      <w:r w:rsidR="00A937B7">
        <w:rPr>
          <w:rFonts w:ascii="Times New Roman" w:hAnsi="Times New Roman"/>
          <w:b/>
          <w:color w:val="333333"/>
          <w:sz w:val="20"/>
          <w:szCs w:val="20"/>
          <w:lang w:val="es-AR"/>
        </w:rPr>
        <w:t xml:space="preserve">la </w:t>
      </w:r>
      <w:r w:rsidRPr="002045CE">
        <w:rPr>
          <w:rFonts w:ascii="Times New Roman" w:hAnsi="Times New Roman"/>
          <w:b/>
          <w:color w:val="333333"/>
          <w:sz w:val="20"/>
          <w:szCs w:val="20"/>
          <w:lang w:val="es-AR"/>
        </w:rPr>
        <w:t xml:space="preserve">Política </w:t>
      </w:r>
      <w:r w:rsidR="00A937B7">
        <w:rPr>
          <w:rFonts w:ascii="Times New Roman" w:hAnsi="Times New Roman"/>
          <w:b/>
          <w:color w:val="333333"/>
          <w:sz w:val="20"/>
          <w:szCs w:val="20"/>
          <w:lang w:val="es-AR"/>
        </w:rPr>
        <w:t xml:space="preserve">de </w:t>
      </w:r>
      <w:r w:rsidRPr="002045CE">
        <w:rPr>
          <w:rFonts w:ascii="Times New Roman" w:hAnsi="Times New Roman"/>
          <w:b/>
          <w:color w:val="333333"/>
          <w:sz w:val="20"/>
          <w:szCs w:val="20"/>
          <w:lang w:val="es-AR"/>
        </w:rPr>
        <w:t>T</w:t>
      </w:r>
      <w:r w:rsidR="00A937B7">
        <w:rPr>
          <w:rFonts w:ascii="Times New Roman" w:hAnsi="Times New Roman"/>
          <w:b/>
          <w:color w:val="333333"/>
          <w:sz w:val="20"/>
          <w:szCs w:val="20"/>
          <w:lang w:val="es-AR"/>
        </w:rPr>
        <w:t>í</w:t>
      </w:r>
      <w:r w:rsidRPr="002045CE">
        <w:rPr>
          <w:rFonts w:ascii="Times New Roman" w:hAnsi="Times New Roman"/>
          <w:b/>
          <w:color w:val="333333"/>
          <w:sz w:val="20"/>
          <w:szCs w:val="20"/>
          <w:lang w:val="es-AR"/>
        </w:rPr>
        <w:t>tulo VI de</w:t>
      </w:r>
      <w:r w:rsidR="00251272">
        <w:rPr>
          <w:rFonts w:ascii="Times New Roman" w:hAnsi="Times New Roman"/>
          <w:b/>
          <w:color w:val="333333"/>
          <w:sz w:val="20"/>
          <w:szCs w:val="20"/>
          <w:lang w:val="es-AR"/>
        </w:rPr>
        <w:t xml:space="preserve">l </w:t>
      </w:r>
      <w:r w:rsidR="00251272" w:rsidRPr="00251272">
        <w:rPr>
          <w:rFonts w:ascii="Times New Roman" w:hAnsi="Times New Roman"/>
          <w:b/>
          <w:color w:val="333333"/>
          <w:sz w:val="20"/>
          <w:szCs w:val="20"/>
          <w:lang w:val="es-AR"/>
        </w:rPr>
        <w:t xml:space="preserve">Área de Transporte Público </w:t>
      </w:r>
      <w:r w:rsidRPr="002045CE">
        <w:rPr>
          <w:rFonts w:ascii="Times New Roman" w:hAnsi="Times New Roman"/>
          <w:b/>
          <w:color w:val="333333"/>
          <w:sz w:val="20"/>
          <w:szCs w:val="20"/>
          <w:lang w:val="es-AR"/>
        </w:rPr>
        <w:t>del Condado Yamhill</w:t>
      </w:r>
    </w:p>
    <w:p w14:paraId="17BD6EFA" w14:textId="3ECADF90" w:rsidR="002045CE" w:rsidRPr="002045CE" w:rsidRDefault="002045CE" w:rsidP="002045CE">
      <w:pPr>
        <w:rPr>
          <w:rFonts w:ascii="Times New Roman" w:hAnsi="Times New Roman"/>
          <w:sz w:val="20"/>
          <w:szCs w:val="20"/>
          <w:lang w:val="es-AR"/>
        </w:rPr>
      </w:pPr>
      <w:r w:rsidRPr="002045CE">
        <w:rPr>
          <w:rFonts w:ascii="Times New Roman" w:hAnsi="Times New Roman"/>
          <w:sz w:val="20"/>
          <w:szCs w:val="20"/>
          <w:lang w:val="es-AR"/>
        </w:rPr>
        <w:t>El T</w:t>
      </w:r>
      <w:r w:rsidR="00A937B7">
        <w:rPr>
          <w:rFonts w:ascii="Times New Roman" w:hAnsi="Times New Roman"/>
          <w:sz w:val="20"/>
          <w:szCs w:val="20"/>
          <w:lang w:val="es-AR"/>
        </w:rPr>
        <w:t>í</w:t>
      </w:r>
      <w:r w:rsidRPr="002045CE">
        <w:rPr>
          <w:rFonts w:ascii="Times New Roman" w:hAnsi="Times New Roman"/>
          <w:sz w:val="20"/>
          <w:szCs w:val="20"/>
          <w:lang w:val="es-AR"/>
        </w:rPr>
        <w:t>tulo VI del Acta de los Derechos Civiles de 1964 d</w:t>
      </w:r>
      <w:r w:rsidR="00B6461B">
        <w:rPr>
          <w:rFonts w:ascii="Times New Roman" w:hAnsi="Times New Roman"/>
          <w:sz w:val="20"/>
          <w:szCs w:val="20"/>
          <w:lang w:val="es-AR"/>
        </w:rPr>
        <w:t>eclara</w:t>
      </w:r>
      <w:r w:rsidRPr="002045CE">
        <w:rPr>
          <w:rFonts w:ascii="Times New Roman" w:hAnsi="Times New Roman"/>
          <w:sz w:val="20"/>
          <w:szCs w:val="20"/>
          <w:lang w:val="es-AR"/>
        </w:rPr>
        <w:t>:</w:t>
      </w:r>
    </w:p>
    <w:p w14:paraId="59572816" w14:textId="6FBBE0C4" w:rsidR="002045CE" w:rsidRPr="002045CE" w:rsidRDefault="002045CE" w:rsidP="002045CE">
      <w:pPr>
        <w:rPr>
          <w:rFonts w:ascii="Times New Roman" w:hAnsi="Times New Roman"/>
          <w:sz w:val="20"/>
          <w:szCs w:val="20"/>
          <w:lang w:val="es-AR"/>
        </w:rPr>
      </w:pPr>
      <w:r w:rsidRPr="002045CE">
        <w:rPr>
          <w:rFonts w:ascii="Times New Roman" w:hAnsi="Times New Roman"/>
          <w:sz w:val="20"/>
          <w:szCs w:val="20"/>
          <w:lang w:val="es-AR"/>
        </w:rPr>
        <w:t xml:space="preserve">“No se le negará a ninguna persona en los Estados Unidos la participación </w:t>
      </w:r>
      <w:r w:rsidR="00A937B7">
        <w:rPr>
          <w:rFonts w:ascii="Times New Roman" w:hAnsi="Times New Roman"/>
          <w:sz w:val="20"/>
          <w:szCs w:val="20"/>
          <w:lang w:val="es-AR"/>
        </w:rPr>
        <w:t>o</w:t>
      </w:r>
      <w:r w:rsidRPr="002045CE">
        <w:rPr>
          <w:rFonts w:ascii="Times New Roman" w:hAnsi="Times New Roman"/>
          <w:sz w:val="20"/>
          <w:szCs w:val="20"/>
          <w:lang w:val="es-AR"/>
        </w:rPr>
        <w:t xml:space="preserve"> los beneficios de ningún programa o actividad que reciba asistencia financiera federal, ni </w:t>
      </w:r>
      <w:r w:rsidR="00A937B7">
        <w:rPr>
          <w:rFonts w:ascii="Times New Roman" w:hAnsi="Times New Roman"/>
          <w:sz w:val="20"/>
          <w:szCs w:val="20"/>
          <w:lang w:val="es-AR"/>
        </w:rPr>
        <w:t xml:space="preserve">tampoco </w:t>
      </w:r>
      <w:r w:rsidRPr="002045CE">
        <w:rPr>
          <w:rFonts w:ascii="Times New Roman" w:hAnsi="Times New Roman"/>
          <w:sz w:val="20"/>
          <w:szCs w:val="20"/>
          <w:lang w:val="es-AR"/>
        </w:rPr>
        <w:t xml:space="preserve">habrá </w:t>
      </w:r>
      <w:r w:rsidR="00001C4C">
        <w:rPr>
          <w:rFonts w:ascii="Times New Roman" w:hAnsi="Times New Roman"/>
          <w:sz w:val="20"/>
          <w:szCs w:val="20"/>
          <w:lang w:val="es-AR"/>
        </w:rPr>
        <w:t xml:space="preserve">una </w:t>
      </w:r>
      <w:r w:rsidRPr="002045CE">
        <w:rPr>
          <w:rFonts w:ascii="Times New Roman" w:hAnsi="Times New Roman"/>
          <w:sz w:val="20"/>
          <w:szCs w:val="20"/>
          <w:lang w:val="es-AR"/>
        </w:rPr>
        <w:t xml:space="preserve">discriminación </w:t>
      </w:r>
      <w:r w:rsidR="00A937B7">
        <w:rPr>
          <w:rFonts w:ascii="Times New Roman" w:hAnsi="Times New Roman"/>
          <w:sz w:val="20"/>
          <w:szCs w:val="20"/>
          <w:lang w:val="es-AR"/>
        </w:rPr>
        <w:t xml:space="preserve">por motivos de </w:t>
      </w:r>
      <w:r w:rsidR="00001C4C">
        <w:rPr>
          <w:rFonts w:ascii="Times New Roman" w:hAnsi="Times New Roman"/>
          <w:sz w:val="20"/>
          <w:szCs w:val="20"/>
          <w:lang w:val="es-AR"/>
        </w:rPr>
        <w:t xml:space="preserve">la </w:t>
      </w:r>
      <w:r w:rsidRPr="002045CE">
        <w:rPr>
          <w:rFonts w:ascii="Times New Roman" w:hAnsi="Times New Roman"/>
          <w:sz w:val="20"/>
          <w:szCs w:val="20"/>
          <w:lang w:val="es-AR"/>
        </w:rPr>
        <w:t xml:space="preserve">raza, color </w:t>
      </w:r>
      <w:r w:rsidR="00A937B7">
        <w:rPr>
          <w:rFonts w:ascii="Times New Roman" w:hAnsi="Times New Roman"/>
          <w:sz w:val="20"/>
          <w:szCs w:val="20"/>
          <w:lang w:val="es-AR"/>
        </w:rPr>
        <w:t>o nacionalidad</w:t>
      </w:r>
      <w:r w:rsidRPr="002045CE">
        <w:rPr>
          <w:rFonts w:ascii="Times New Roman" w:hAnsi="Times New Roman"/>
          <w:sz w:val="20"/>
          <w:szCs w:val="20"/>
          <w:lang w:val="es-AR"/>
        </w:rPr>
        <w:t xml:space="preserve"> de dicha persona.” </w:t>
      </w:r>
      <w:r w:rsidR="00251272">
        <w:rPr>
          <w:rFonts w:ascii="Times New Roman" w:hAnsi="Times New Roman"/>
          <w:sz w:val="20"/>
          <w:szCs w:val="20"/>
          <w:lang w:val="es-AR"/>
        </w:rPr>
        <w:t xml:space="preserve">El </w:t>
      </w:r>
      <w:r w:rsidR="00251272" w:rsidRPr="00251272">
        <w:rPr>
          <w:rFonts w:ascii="Times New Roman" w:hAnsi="Times New Roman"/>
          <w:sz w:val="20"/>
          <w:szCs w:val="20"/>
          <w:lang w:val="es-AR"/>
        </w:rPr>
        <w:t xml:space="preserve">Área de Transporte Público </w:t>
      </w:r>
      <w:r w:rsidRPr="002045CE">
        <w:rPr>
          <w:rFonts w:ascii="Times New Roman" w:hAnsi="Times New Roman"/>
          <w:sz w:val="20"/>
          <w:szCs w:val="20"/>
          <w:lang w:val="es-AR"/>
        </w:rPr>
        <w:t xml:space="preserve">del Condado Yamhill </w:t>
      </w:r>
      <w:r w:rsidR="00001C4C">
        <w:rPr>
          <w:rFonts w:ascii="Times New Roman" w:hAnsi="Times New Roman"/>
          <w:sz w:val="20"/>
          <w:szCs w:val="20"/>
          <w:lang w:val="es-AR"/>
        </w:rPr>
        <w:t>se compromete a</w:t>
      </w:r>
      <w:r w:rsidRPr="002045CE">
        <w:rPr>
          <w:rFonts w:ascii="Times New Roman" w:hAnsi="Times New Roman"/>
          <w:sz w:val="20"/>
          <w:szCs w:val="20"/>
          <w:lang w:val="es-AR"/>
        </w:rPr>
        <w:t xml:space="preserve"> cumplir con los requisitos de Título VI en todos sus programas y actividades.</w:t>
      </w:r>
    </w:p>
    <w:p w14:paraId="2F64092D" w14:textId="47D08213" w:rsidR="002045CE" w:rsidRPr="002045CE" w:rsidRDefault="002045CE" w:rsidP="002045CE">
      <w:pPr>
        <w:rPr>
          <w:rFonts w:ascii="Times New Roman" w:hAnsi="Times New Roman"/>
          <w:b/>
          <w:color w:val="333333"/>
          <w:sz w:val="20"/>
          <w:szCs w:val="20"/>
          <w:lang w:val="es-AR"/>
        </w:rPr>
      </w:pPr>
      <w:r w:rsidRPr="002045CE">
        <w:rPr>
          <w:rFonts w:ascii="Times New Roman" w:hAnsi="Times New Roman"/>
          <w:b/>
          <w:color w:val="333333"/>
          <w:sz w:val="20"/>
          <w:szCs w:val="20"/>
          <w:lang w:val="es-AR"/>
        </w:rPr>
        <w:t xml:space="preserve">Cómo Presentar una Queja </w:t>
      </w:r>
      <w:r w:rsidR="00A937B7">
        <w:rPr>
          <w:rFonts w:ascii="Times New Roman" w:hAnsi="Times New Roman"/>
          <w:b/>
          <w:color w:val="333333"/>
          <w:sz w:val="20"/>
          <w:szCs w:val="20"/>
          <w:lang w:val="es-AR"/>
        </w:rPr>
        <w:t xml:space="preserve">de </w:t>
      </w:r>
      <w:r w:rsidRPr="002045CE">
        <w:rPr>
          <w:rFonts w:ascii="Times New Roman" w:hAnsi="Times New Roman"/>
          <w:b/>
          <w:color w:val="333333"/>
          <w:sz w:val="20"/>
          <w:szCs w:val="20"/>
          <w:lang w:val="es-AR"/>
        </w:rPr>
        <w:t>T</w:t>
      </w:r>
      <w:r w:rsidR="00A937B7">
        <w:rPr>
          <w:rFonts w:ascii="Times New Roman" w:hAnsi="Times New Roman"/>
          <w:b/>
          <w:color w:val="333333"/>
          <w:sz w:val="20"/>
          <w:szCs w:val="20"/>
          <w:lang w:val="es-AR"/>
        </w:rPr>
        <w:t>í</w:t>
      </w:r>
      <w:r w:rsidRPr="002045CE">
        <w:rPr>
          <w:rFonts w:ascii="Times New Roman" w:hAnsi="Times New Roman"/>
          <w:b/>
          <w:color w:val="333333"/>
          <w:sz w:val="20"/>
          <w:szCs w:val="20"/>
          <w:lang w:val="es-AR"/>
        </w:rPr>
        <w:t>tulo VI</w:t>
      </w:r>
    </w:p>
    <w:p w14:paraId="34465E0E" w14:textId="180F8D12" w:rsidR="00E93660" w:rsidRPr="0074779A" w:rsidRDefault="002045CE" w:rsidP="00E93660">
      <w:pPr>
        <w:rPr>
          <w:rFonts w:ascii="Times New Roman" w:hAnsi="Times New Roman"/>
          <w:lang w:val="es-AR"/>
        </w:rPr>
      </w:pPr>
      <w:r w:rsidRPr="002045CE">
        <w:rPr>
          <w:rStyle w:val="Hyperlink"/>
          <w:rFonts w:ascii="Times New Roman" w:hAnsi="Times New Roman"/>
          <w:color w:val="auto"/>
          <w:sz w:val="20"/>
          <w:szCs w:val="20"/>
          <w:u w:val="none"/>
          <w:lang w:val="es-AR"/>
        </w:rPr>
        <w:t>Cualquier persona que cree haber</w:t>
      </w:r>
      <w:r w:rsidR="00A937B7">
        <w:rPr>
          <w:rStyle w:val="Hyperlink"/>
          <w:rFonts w:ascii="Times New Roman" w:hAnsi="Times New Roman"/>
          <w:color w:val="auto"/>
          <w:sz w:val="20"/>
          <w:szCs w:val="20"/>
          <w:u w:val="none"/>
          <w:lang w:val="es-AR"/>
        </w:rPr>
        <w:t xml:space="preserve"> sido afectada</w:t>
      </w:r>
      <w:r w:rsidRPr="002045CE">
        <w:rPr>
          <w:rStyle w:val="Hyperlink"/>
          <w:rFonts w:ascii="Times New Roman" w:hAnsi="Times New Roman"/>
          <w:color w:val="auto"/>
          <w:sz w:val="20"/>
          <w:szCs w:val="20"/>
          <w:u w:val="none"/>
          <w:lang w:val="es-AR"/>
        </w:rPr>
        <w:t xml:space="preserve"> por una práctica ilegal de discriminación bajo T</w:t>
      </w:r>
      <w:r w:rsidR="00A937B7">
        <w:rPr>
          <w:rStyle w:val="Hyperlink"/>
          <w:rFonts w:ascii="Times New Roman" w:hAnsi="Times New Roman"/>
          <w:color w:val="auto"/>
          <w:sz w:val="20"/>
          <w:szCs w:val="20"/>
          <w:u w:val="none"/>
          <w:lang w:val="es-AR"/>
        </w:rPr>
        <w:t>í</w:t>
      </w:r>
      <w:r w:rsidRPr="002045CE">
        <w:rPr>
          <w:rStyle w:val="Hyperlink"/>
          <w:rFonts w:ascii="Times New Roman" w:hAnsi="Times New Roman"/>
          <w:color w:val="auto"/>
          <w:sz w:val="20"/>
          <w:szCs w:val="20"/>
          <w:u w:val="none"/>
          <w:lang w:val="es-AR"/>
        </w:rPr>
        <w:t xml:space="preserve">tulo VI, puede presentar una queja </w:t>
      </w:r>
      <w:r w:rsidR="00A937B7">
        <w:rPr>
          <w:rStyle w:val="Hyperlink"/>
          <w:rFonts w:ascii="Times New Roman" w:hAnsi="Times New Roman"/>
          <w:color w:val="auto"/>
          <w:sz w:val="20"/>
          <w:szCs w:val="20"/>
          <w:u w:val="none"/>
          <w:lang w:val="es-AR"/>
        </w:rPr>
        <w:t xml:space="preserve">ante </w:t>
      </w:r>
      <w:r w:rsidR="00251272">
        <w:rPr>
          <w:rStyle w:val="Hyperlink"/>
          <w:rFonts w:ascii="Times New Roman" w:hAnsi="Times New Roman"/>
          <w:color w:val="auto"/>
          <w:sz w:val="20"/>
          <w:szCs w:val="20"/>
          <w:u w:val="none"/>
          <w:lang w:val="es-AR"/>
        </w:rPr>
        <w:t xml:space="preserve">el </w:t>
      </w:r>
      <w:r w:rsidR="00251272" w:rsidRPr="00251272">
        <w:rPr>
          <w:rStyle w:val="Hyperlink"/>
          <w:rFonts w:ascii="Times New Roman" w:hAnsi="Times New Roman"/>
          <w:color w:val="auto"/>
          <w:sz w:val="20"/>
          <w:szCs w:val="20"/>
          <w:u w:val="none"/>
          <w:lang w:val="es-AR"/>
        </w:rPr>
        <w:t xml:space="preserve">Área de Transporte Público </w:t>
      </w:r>
      <w:r w:rsidRPr="002045CE">
        <w:rPr>
          <w:rStyle w:val="Hyperlink"/>
          <w:rFonts w:ascii="Times New Roman" w:hAnsi="Times New Roman"/>
          <w:color w:val="auto"/>
          <w:sz w:val="20"/>
          <w:szCs w:val="20"/>
          <w:u w:val="none"/>
          <w:lang w:val="es-AR"/>
        </w:rPr>
        <w:t xml:space="preserve">del Condado Yamhill, un </w:t>
      </w:r>
      <w:r w:rsidR="00251272">
        <w:rPr>
          <w:rStyle w:val="Hyperlink"/>
          <w:rFonts w:ascii="Times New Roman" w:hAnsi="Times New Roman"/>
          <w:color w:val="auto"/>
          <w:sz w:val="20"/>
          <w:szCs w:val="20"/>
          <w:u w:val="none"/>
          <w:lang w:val="es-AR"/>
        </w:rPr>
        <w:t>distrito de servicio</w:t>
      </w:r>
      <w:r w:rsidRPr="002045CE">
        <w:rPr>
          <w:rStyle w:val="Hyperlink"/>
          <w:rFonts w:ascii="Times New Roman" w:hAnsi="Times New Roman"/>
          <w:color w:val="auto"/>
          <w:sz w:val="20"/>
          <w:szCs w:val="20"/>
          <w:u w:val="none"/>
          <w:lang w:val="es-AR"/>
        </w:rPr>
        <w:t xml:space="preserve"> del Condado Yamhill</w:t>
      </w:r>
      <w:r w:rsidR="0074779A" w:rsidRPr="0074779A">
        <w:rPr>
          <w:rFonts w:ascii="Times New Roman" w:eastAsiaTheme="minorHAnsi" w:hAnsi="Times New Roman"/>
          <w:color w:val="333333"/>
          <w:lang w:bidi="ar-SA"/>
        </w:rPr>
        <w:t xml:space="preserve">. </w:t>
      </w:r>
      <w:r w:rsidR="0034107F" w:rsidRPr="008555D7">
        <w:rPr>
          <w:rFonts w:ascii="Times New Roman" w:hAnsi="Times New Roman"/>
          <w:sz w:val="20"/>
          <w:szCs w:val="20"/>
          <w:lang w:val="es-AR"/>
        </w:rPr>
        <w:t xml:space="preserve">Para procesar una queja, </w:t>
      </w:r>
      <w:r w:rsidR="00001C4C" w:rsidRPr="008555D7">
        <w:rPr>
          <w:rFonts w:ascii="Times New Roman" w:hAnsi="Times New Roman"/>
          <w:sz w:val="20"/>
          <w:szCs w:val="20"/>
          <w:lang w:val="es-AR"/>
        </w:rPr>
        <w:t xml:space="preserve">esta </w:t>
      </w:r>
      <w:r w:rsidR="0034107F" w:rsidRPr="008555D7">
        <w:rPr>
          <w:rFonts w:ascii="Times New Roman" w:hAnsi="Times New Roman"/>
          <w:sz w:val="20"/>
          <w:szCs w:val="20"/>
          <w:lang w:val="es-AR"/>
        </w:rPr>
        <w:t xml:space="preserve">debe documentarse por escrito con la firma y dirección del demandante. La queja inicial, ya sea verbal o escrita, debe dirigirse a Yamhill County </w:t>
      </w:r>
      <w:proofErr w:type="spellStart"/>
      <w:r w:rsidR="0034107F" w:rsidRPr="008555D7">
        <w:rPr>
          <w:rFonts w:ascii="Times New Roman" w:hAnsi="Times New Roman"/>
          <w:sz w:val="20"/>
          <w:szCs w:val="20"/>
          <w:lang w:val="es-AR"/>
        </w:rPr>
        <w:t>Transit</w:t>
      </w:r>
      <w:proofErr w:type="spellEnd"/>
      <w:r w:rsidR="0034107F" w:rsidRPr="008555D7">
        <w:rPr>
          <w:rFonts w:ascii="Times New Roman" w:hAnsi="Times New Roman"/>
          <w:sz w:val="20"/>
          <w:szCs w:val="20"/>
          <w:lang w:val="es-AR"/>
        </w:rPr>
        <w:t xml:space="preserve"> Manager, 535 NE 5th Street, </w:t>
      </w:r>
      <w:proofErr w:type="spellStart"/>
      <w:r w:rsidR="0034107F" w:rsidRPr="008555D7">
        <w:rPr>
          <w:rFonts w:ascii="Times New Roman" w:hAnsi="Times New Roman"/>
          <w:sz w:val="20"/>
          <w:szCs w:val="20"/>
          <w:lang w:val="es-AR"/>
        </w:rPr>
        <w:t>McMinnville</w:t>
      </w:r>
      <w:proofErr w:type="spellEnd"/>
      <w:r w:rsidR="0034107F" w:rsidRPr="008555D7">
        <w:rPr>
          <w:rFonts w:ascii="Times New Roman" w:hAnsi="Times New Roman"/>
          <w:sz w:val="20"/>
          <w:szCs w:val="20"/>
          <w:lang w:val="es-AR"/>
        </w:rPr>
        <w:t xml:space="preserve">, OR 97128, teléfono 503.474.4910 o </w:t>
      </w:r>
      <w:r w:rsidR="00001C4C" w:rsidRPr="008555D7">
        <w:rPr>
          <w:rFonts w:ascii="Times New Roman" w:hAnsi="Times New Roman"/>
          <w:sz w:val="20"/>
          <w:szCs w:val="20"/>
          <w:lang w:val="es-AR"/>
        </w:rPr>
        <w:t xml:space="preserve">al </w:t>
      </w:r>
      <w:r w:rsidR="0034107F" w:rsidRPr="008555D7">
        <w:rPr>
          <w:rFonts w:ascii="Times New Roman" w:hAnsi="Times New Roman"/>
          <w:sz w:val="20"/>
          <w:szCs w:val="20"/>
          <w:lang w:val="es-AR"/>
        </w:rPr>
        <w:t xml:space="preserve">correo electrónico </w:t>
      </w:r>
      <w:hyperlink r:id="rId6" w:history="1">
        <w:r w:rsidR="0034107F" w:rsidRPr="008555D7">
          <w:rPr>
            <w:rStyle w:val="Hyperlink"/>
            <w:rFonts w:ascii="Times New Roman" w:hAnsi="Times New Roman"/>
            <w:color w:val="auto"/>
            <w:sz w:val="20"/>
            <w:szCs w:val="20"/>
            <w:lang w:val="es-AR"/>
          </w:rPr>
          <w:t>thompsonc@co.yamhill.or.us</w:t>
        </w:r>
      </w:hyperlink>
      <w:r w:rsidR="0034107F" w:rsidRPr="008555D7">
        <w:rPr>
          <w:rFonts w:ascii="Times New Roman" w:hAnsi="Times New Roman"/>
          <w:sz w:val="20"/>
          <w:szCs w:val="20"/>
          <w:lang w:val="es-AR"/>
        </w:rPr>
        <w:t xml:space="preserve">, dentro de 180 (ciento ochenta) días. Los formularios </w:t>
      </w:r>
      <w:r w:rsidR="00E93660" w:rsidRPr="008555D7">
        <w:rPr>
          <w:rFonts w:ascii="Times New Roman" w:hAnsi="Times New Roman"/>
          <w:sz w:val="20"/>
          <w:szCs w:val="20"/>
          <w:lang w:val="es-AR"/>
        </w:rPr>
        <w:t>están</w:t>
      </w:r>
      <w:r w:rsidR="0034107F" w:rsidRPr="008555D7">
        <w:rPr>
          <w:rFonts w:ascii="Times New Roman" w:hAnsi="Times New Roman"/>
          <w:sz w:val="20"/>
          <w:szCs w:val="20"/>
          <w:lang w:val="es-AR"/>
        </w:rPr>
        <w:t xml:space="preserve"> disponibles en todos los vehículos de</w:t>
      </w:r>
      <w:r w:rsidR="00E93660" w:rsidRPr="008555D7">
        <w:rPr>
          <w:rFonts w:ascii="Times New Roman" w:hAnsi="Times New Roman"/>
          <w:sz w:val="20"/>
          <w:szCs w:val="20"/>
          <w:lang w:val="es-AR"/>
        </w:rPr>
        <w:t xml:space="preserve"> Transporte Público del Condado Yamhill y en su sitio web </w:t>
      </w:r>
      <w:hyperlink r:id="rId7" w:history="1">
        <w:r w:rsidR="00E93660" w:rsidRPr="008555D7">
          <w:rPr>
            <w:rFonts w:ascii="Times New Roman" w:hAnsi="Times New Roman"/>
            <w:sz w:val="20"/>
            <w:szCs w:val="20"/>
            <w:u w:val="single"/>
            <w:lang w:val="es-AR"/>
          </w:rPr>
          <w:t>www.YCBus.org</w:t>
        </w:r>
      </w:hyperlink>
      <w:r w:rsidR="00E93660" w:rsidRPr="008555D7">
        <w:rPr>
          <w:rFonts w:ascii="Times New Roman" w:hAnsi="Times New Roman"/>
          <w:sz w:val="20"/>
          <w:szCs w:val="20"/>
          <w:lang w:val="es-AR"/>
        </w:rPr>
        <w:t xml:space="preserve">. Para traducciones o formatos alternativos, por favor llame al 503.474.4910 o </w:t>
      </w:r>
      <w:r w:rsidR="00DD1C46" w:rsidRPr="008555D7">
        <w:rPr>
          <w:rFonts w:ascii="Times New Roman" w:hAnsi="Times New Roman"/>
          <w:sz w:val="20"/>
          <w:szCs w:val="20"/>
          <w:lang w:val="es-AR"/>
        </w:rPr>
        <w:t xml:space="preserve">al servicio de </w:t>
      </w:r>
      <w:r w:rsidR="00E93660" w:rsidRPr="008555D7">
        <w:rPr>
          <w:rFonts w:ascii="Times New Roman" w:hAnsi="Times New Roman"/>
          <w:sz w:val="20"/>
          <w:szCs w:val="20"/>
          <w:lang w:val="es-AR"/>
        </w:rPr>
        <w:t>conversión de texto a voz (TTY) 711</w:t>
      </w:r>
      <w:r w:rsidR="00E93660" w:rsidRPr="008555D7">
        <w:rPr>
          <w:rFonts w:ascii="Times New Roman" w:hAnsi="Times New Roman"/>
          <w:lang w:val="es-AR"/>
        </w:rPr>
        <w:t>.</w:t>
      </w:r>
    </w:p>
    <w:p w14:paraId="26364387" w14:textId="797D7E5A" w:rsidR="002045CE" w:rsidRPr="00E93660" w:rsidRDefault="00E93660" w:rsidP="002045CE">
      <w:pPr>
        <w:rPr>
          <w:rFonts w:ascii="Times New Roman" w:hAnsi="Times New Roman"/>
          <w:color w:val="FF0000"/>
          <w:sz w:val="20"/>
          <w:szCs w:val="20"/>
          <w:lang w:val="es-AR"/>
        </w:rPr>
      </w:pPr>
      <w:r>
        <w:rPr>
          <w:rFonts w:ascii="Times New Roman" w:hAnsi="Times New Roman"/>
          <w:color w:val="FF0000"/>
          <w:sz w:val="20"/>
          <w:szCs w:val="20"/>
          <w:lang w:val="es-AR"/>
        </w:rPr>
        <w:t xml:space="preserve"> </w:t>
      </w:r>
      <w:r w:rsidR="0034107F">
        <w:rPr>
          <w:rFonts w:ascii="Times New Roman" w:hAnsi="Times New Roman"/>
          <w:color w:val="FF0000"/>
          <w:sz w:val="20"/>
          <w:szCs w:val="20"/>
          <w:lang w:val="es-AR"/>
        </w:rPr>
        <w:t xml:space="preserve"> </w:t>
      </w:r>
    </w:p>
    <w:p w14:paraId="0AC94FF0" w14:textId="25926E45" w:rsidR="002045CE" w:rsidRPr="002045CE" w:rsidRDefault="002045CE" w:rsidP="002045CE">
      <w:pPr>
        <w:rPr>
          <w:rFonts w:ascii="Times New Roman" w:hAnsi="Times New Roman"/>
          <w:color w:val="333333"/>
          <w:sz w:val="20"/>
          <w:szCs w:val="20"/>
          <w:lang w:val="es-AR"/>
        </w:rPr>
      </w:pPr>
      <w:r w:rsidRPr="002045CE">
        <w:rPr>
          <w:rFonts w:ascii="Times New Roman" w:hAnsi="Times New Roman"/>
          <w:b/>
          <w:color w:val="333333"/>
          <w:sz w:val="20"/>
          <w:szCs w:val="20"/>
          <w:lang w:val="es-AR"/>
        </w:rPr>
        <w:t xml:space="preserve">Correo </w:t>
      </w:r>
      <w:r w:rsidR="00E93660">
        <w:rPr>
          <w:rFonts w:ascii="Times New Roman" w:hAnsi="Times New Roman"/>
          <w:b/>
          <w:color w:val="333333"/>
          <w:sz w:val="20"/>
          <w:szCs w:val="20"/>
          <w:lang w:val="es-AR"/>
        </w:rPr>
        <w:t>postal</w:t>
      </w:r>
      <w:r w:rsidRPr="002045CE">
        <w:rPr>
          <w:rFonts w:ascii="Times New Roman" w:hAnsi="Times New Roman"/>
          <w:b/>
          <w:color w:val="333333"/>
          <w:sz w:val="20"/>
          <w:szCs w:val="20"/>
          <w:lang w:val="es-AR"/>
        </w:rPr>
        <w:t>:</w:t>
      </w:r>
      <w:r w:rsidRPr="002045CE">
        <w:rPr>
          <w:rFonts w:ascii="Times New Roman" w:hAnsi="Times New Roman"/>
          <w:b/>
          <w:color w:val="333333"/>
          <w:sz w:val="20"/>
          <w:szCs w:val="20"/>
          <w:lang w:val="es-AR"/>
        </w:rPr>
        <w:tab/>
      </w:r>
      <w:r w:rsidRPr="002045CE">
        <w:rPr>
          <w:rFonts w:ascii="Times New Roman" w:hAnsi="Times New Roman"/>
          <w:b/>
          <w:color w:val="333333"/>
          <w:sz w:val="20"/>
          <w:szCs w:val="20"/>
          <w:lang w:val="es-AR"/>
        </w:rPr>
        <w:tab/>
      </w:r>
      <w:r w:rsidRPr="002045CE">
        <w:rPr>
          <w:rFonts w:ascii="Times New Roman" w:hAnsi="Times New Roman"/>
          <w:b/>
          <w:color w:val="333333"/>
          <w:sz w:val="20"/>
          <w:szCs w:val="20"/>
          <w:lang w:val="es-AR"/>
        </w:rPr>
        <w:tab/>
      </w:r>
      <w:r w:rsidRPr="002045CE">
        <w:rPr>
          <w:rFonts w:ascii="Times New Roman" w:hAnsi="Times New Roman"/>
          <w:b/>
          <w:color w:val="333333"/>
          <w:sz w:val="20"/>
          <w:szCs w:val="20"/>
          <w:lang w:val="es-AR"/>
        </w:rPr>
        <w:tab/>
      </w:r>
      <w:r w:rsidRPr="002045CE">
        <w:rPr>
          <w:rFonts w:ascii="Times New Roman" w:hAnsi="Times New Roman"/>
          <w:b/>
          <w:color w:val="333333"/>
          <w:sz w:val="20"/>
          <w:szCs w:val="20"/>
          <w:lang w:val="es-AR"/>
        </w:rPr>
        <w:tab/>
        <w:t xml:space="preserve">Teléfono: </w:t>
      </w:r>
      <w:r w:rsidRPr="002045CE">
        <w:rPr>
          <w:rFonts w:ascii="Times New Roman" w:hAnsi="Times New Roman"/>
          <w:color w:val="333333"/>
          <w:sz w:val="20"/>
          <w:szCs w:val="20"/>
          <w:lang w:val="es-AR"/>
        </w:rPr>
        <w:t xml:space="preserve"> 503-474-4910</w:t>
      </w:r>
    </w:p>
    <w:p w14:paraId="680C5F03" w14:textId="4D4CFE0D" w:rsidR="002045CE" w:rsidRPr="002045CE" w:rsidRDefault="002045CE" w:rsidP="002045CE">
      <w:pPr>
        <w:rPr>
          <w:rFonts w:ascii="Times New Roman" w:hAnsi="Times New Roman"/>
          <w:color w:val="333333"/>
          <w:sz w:val="20"/>
          <w:szCs w:val="20"/>
          <w:lang w:val="es-AR"/>
        </w:rPr>
      </w:pPr>
      <w:r w:rsidRPr="002045CE">
        <w:rPr>
          <w:rFonts w:ascii="Times New Roman" w:hAnsi="Times New Roman"/>
          <w:color w:val="333333"/>
          <w:sz w:val="20"/>
          <w:szCs w:val="20"/>
          <w:lang w:val="es-AR"/>
        </w:rPr>
        <w:t xml:space="preserve">Yamhill County </w:t>
      </w:r>
      <w:proofErr w:type="spellStart"/>
      <w:r w:rsidRPr="002045CE">
        <w:rPr>
          <w:rFonts w:ascii="Times New Roman" w:hAnsi="Times New Roman"/>
          <w:color w:val="333333"/>
          <w:sz w:val="20"/>
          <w:szCs w:val="20"/>
          <w:lang w:val="es-AR"/>
        </w:rPr>
        <w:t>Transit</w:t>
      </w:r>
      <w:proofErr w:type="spellEnd"/>
      <w:r w:rsidR="00143446">
        <w:rPr>
          <w:rFonts w:ascii="Times New Roman" w:hAnsi="Times New Roman"/>
          <w:color w:val="333333"/>
          <w:sz w:val="20"/>
          <w:szCs w:val="20"/>
          <w:lang w:val="es-AR"/>
        </w:rPr>
        <w:t xml:space="preserve"> </w:t>
      </w:r>
      <w:proofErr w:type="spellStart"/>
      <w:r w:rsidR="00143446">
        <w:rPr>
          <w:rFonts w:ascii="Times New Roman" w:hAnsi="Times New Roman"/>
          <w:color w:val="333333"/>
          <w:sz w:val="20"/>
          <w:szCs w:val="20"/>
          <w:lang w:val="es-AR"/>
        </w:rPr>
        <w:t>Area</w:t>
      </w:r>
      <w:proofErr w:type="spellEnd"/>
      <w:r w:rsidRPr="002045CE">
        <w:rPr>
          <w:rFonts w:ascii="Times New Roman" w:hAnsi="Times New Roman"/>
          <w:color w:val="333333"/>
          <w:sz w:val="20"/>
          <w:szCs w:val="20"/>
          <w:lang w:val="es-AR"/>
        </w:rPr>
        <w:t xml:space="preserve"> (YC</w:t>
      </w:r>
      <w:r w:rsidR="00143446">
        <w:rPr>
          <w:rFonts w:ascii="Times New Roman" w:hAnsi="Times New Roman"/>
          <w:color w:val="333333"/>
          <w:sz w:val="20"/>
          <w:szCs w:val="20"/>
          <w:lang w:val="es-AR"/>
        </w:rPr>
        <w:t>TA</w:t>
      </w:r>
      <w:r w:rsidRPr="002045CE">
        <w:rPr>
          <w:rFonts w:ascii="Times New Roman" w:hAnsi="Times New Roman"/>
          <w:color w:val="333333"/>
          <w:sz w:val="20"/>
          <w:szCs w:val="20"/>
          <w:lang w:val="es-AR"/>
        </w:rPr>
        <w:t>)</w:t>
      </w:r>
      <w:r w:rsidRPr="002045CE">
        <w:rPr>
          <w:rFonts w:ascii="Times New Roman" w:hAnsi="Times New Roman"/>
          <w:color w:val="333333"/>
          <w:sz w:val="20"/>
          <w:szCs w:val="20"/>
          <w:lang w:val="es-AR"/>
        </w:rPr>
        <w:tab/>
      </w:r>
      <w:r w:rsidRPr="002045CE">
        <w:rPr>
          <w:rFonts w:ascii="Times New Roman" w:hAnsi="Times New Roman"/>
          <w:color w:val="333333"/>
          <w:sz w:val="20"/>
          <w:szCs w:val="20"/>
          <w:lang w:val="es-AR"/>
        </w:rPr>
        <w:tab/>
      </w:r>
      <w:r w:rsidR="00DD1C46" w:rsidRPr="008555D7">
        <w:rPr>
          <w:rFonts w:ascii="Times New Roman" w:hAnsi="Times New Roman"/>
          <w:b/>
          <w:bCs/>
          <w:sz w:val="20"/>
          <w:szCs w:val="20"/>
          <w:lang w:val="es-AR"/>
        </w:rPr>
        <w:t>Servicio de c</w:t>
      </w:r>
      <w:r w:rsidR="00E93660" w:rsidRPr="008555D7">
        <w:rPr>
          <w:rFonts w:ascii="Times New Roman" w:hAnsi="Times New Roman"/>
          <w:b/>
          <w:bCs/>
          <w:sz w:val="20"/>
          <w:szCs w:val="20"/>
          <w:lang w:val="es-AR"/>
        </w:rPr>
        <w:t>onversión de texto a voz (</w:t>
      </w:r>
      <w:r w:rsidR="00143446" w:rsidRPr="008555D7">
        <w:rPr>
          <w:rFonts w:ascii="Times New Roman" w:hAnsi="Times New Roman"/>
          <w:b/>
          <w:bCs/>
          <w:sz w:val="20"/>
          <w:szCs w:val="20"/>
          <w:lang w:val="es-AR"/>
        </w:rPr>
        <w:t>TTY</w:t>
      </w:r>
      <w:r w:rsidR="00E93660" w:rsidRPr="008555D7">
        <w:rPr>
          <w:rFonts w:ascii="Times New Roman" w:hAnsi="Times New Roman"/>
          <w:b/>
          <w:bCs/>
          <w:sz w:val="20"/>
          <w:szCs w:val="20"/>
          <w:lang w:val="es-AR"/>
        </w:rPr>
        <w:t>)</w:t>
      </w:r>
      <w:r w:rsidR="00143446" w:rsidRPr="008555D7">
        <w:rPr>
          <w:rFonts w:ascii="Times New Roman" w:hAnsi="Times New Roman"/>
          <w:sz w:val="20"/>
          <w:szCs w:val="20"/>
          <w:lang w:val="es-AR"/>
        </w:rPr>
        <w:t xml:space="preserve"> </w:t>
      </w:r>
      <w:r w:rsidR="00143446">
        <w:rPr>
          <w:rFonts w:ascii="Times New Roman" w:hAnsi="Times New Roman"/>
          <w:color w:val="333333"/>
          <w:sz w:val="20"/>
          <w:szCs w:val="20"/>
          <w:lang w:val="es-AR"/>
        </w:rPr>
        <w:t>711</w:t>
      </w:r>
    </w:p>
    <w:p w14:paraId="3DA5D21A" w14:textId="77777777" w:rsidR="002045CE" w:rsidRPr="002045CE" w:rsidRDefault="002045CE" w:rsidP="002045CE">
      <w:pPr>
        <w:rPr>
          <w:rFonts w:ascii="Times New Roman" w:hAnsi="Times New Roman"/>
          <w:color w:val="333333"/>
          <w:sz w:val="20"/>
          <w:szCs w:val="20"/>
        </w:rPr>
      </w:pPr>
      <w:r w:rsidRPr="002045CE">
        <w:rPr>
          <w:rFonts w:ascii="Times New Roman" w:hAnsi="Times New Roman"/>
          <w:color w:val="333333"/>
          <w:sz w:val="20"/>
          <w:szCs w:val="20"/>
        </w:rPr>
        <w:t>Transit Manager</w:t>
      </w:r>
      <w:r w:rsidRPr="002045CE">
        <w:rPr>
          <w:rFonts w:ascii="Times New Roman" w:hAnsi="Times New Roman"/>
          <w:color w:val="333333"/>
          <w:sz w:val="20"/>
          <w:szCs w:val="20"/>
        </w:rPr>
        <w:tab/>
      </w:r>
      <w:r w:rsidRPr="002045CE">
        <w:rPr>
          <w:rFonts w:ascii="Times New Roman" w:hAnsi="Times New Roman"/>
          <w:color w:val="333333"/>
          <w:sz w:val="20"/>
          <w:szCs w:val="20"/>
        </w:rPr>
        <w:tab/>
      </w:r>
      <w:r w:rsidRPr="002045CE">
        <w:rPr>
          <w:rFonts w:ascii="Times New Roman" w:hAnsi="Times New Roman"/>
          <w:color w:val="333333"/>
          <w:sz w:val="20"/>
          <w:szCs w:val="20"/>
        </w:rPr>
        <w:tab/>
      </w:r>
      <w:r w:rsidRPr="002045CE">
        <w:rPr>
          <w:rFonts w:ascii="Times New Roman" w:hAnsi="Times New Roman"/>
          <w:color w:val="333333"/>
          <w:sz w:val="20"/>
          <w:szCs w:val="20"/>
        </w:rPr>
        <w:tab/>
      </w:r>
      <w:r w:rsidRPr="002045CE">
        <w:rPr>
          <w:rFonts w:ascii="Times New Roman" w:hAnsi="Times New Roman"/>
          <w:color w:val="333333"/>
          <w:sz w:val="20"/>
          <w:szCs w:val="20"/>
        </w:rPr>
        <w:tab/>
      </w:r>
      <w:r w:rsidRPr="002045CE">
        <w:rPr>
          <w:rFonts w:ascii="Times New Roman" w:hAnsi="Times New Roman"/>
          <w:b/>
          <w:color w:val="333333"/>
          <w:sz w:val="20"/>
          <w:szCs w:val="20"/>
        </w:rPr>
        <w:t xml:space="preserve">FAX:  503-434-7553  </w:t>
      </w:r>
    </w:p>
    <w:p w14:paraId="1D7A0B62" w14:textId="74658097" w:rsidR="002045CE" w:rsidRDefault="002045CE" w:rsidP="002045CE">
      <w:pPr>
        <w:rPr>
          <w:rFonts w:ascii="Times New Roman" w:hAnsi="Times New Roman"/>
          <w:color w:val="333333"/>
          <w:sz w:val="20"/>
          <w:szCs w:val="20"/>
        </w:rPr>
      </w:pPr>
      <w:r w:rsidRPr="002045CE">
        <w:rPr>
          <w:rFonts w:ascii="Times New Roman" w:hAnsi="Times New Roman"/>
          <w:color w:val="333333"/>
          <w:sz w:val="20"/>
          <w:szCs w:val="20"/>
        </w:rPr>
        <w:t>535 NE 5</w:t>
      </w:r>
      <w:r w:rsidRPr="002045CE">
        <w:rPr>
          <w:rFonts w:ascii="Times New Roman" w:hAnsi="Times New Roman"/>
          <w:color w:val="333333"/>
          <w:sz w:val="20"/>
          <w:szCs w:val="20"/>
          <w:vertAlign w:val="superscript"/>
        </w:rPr>
        <w:t>th</w:t>
      </w:r>
      <w:r w:rsidRPr="002045CE">
        <w:rPr>
          <w:rFonts w:ascii="Times New Roman" w:hAnsi="Times New Roman"/>
          <w:color w:val="333333"/>
          <w:sz w:val="20"/>
          <w:szCs w:val="20"/>
        </w:rPr>
        <w:t xml:space="preserve"> St</w:t>
      </w:r>
      <w:r w:rsidRPr="002045CE">
        <w:rPr>
          <w:rFonts w:ascii="Times New Roman" w:hAnsi="Times New Roman"/>
          <w:color w:val="333333"/>
          <w:sz w:val="20"/>
          <w:szCs w:val="20"/>
        </w:rPr>
        <w:tab/>
      </w:r>
      <w:r w:rsidRPr="002045CE">
        <w:rPr>
          <w:rFonts w:ascii="Times New Roman" w:hAnsi="Times New Roman"/>
          <w:color w:val="333333"/>
          <w:sz w:val="20"/>
          <w:szCs w:val="20"/>
        </w:rPr>
        <w:tab/>
      </w:r>
      <w:r w:rsidRPr="002045CE">
        <w:rPr>
          <w:rFonts w:ascii="Times New Roman" w:hAnsi="Times New Roman"/>
          <w:color w:val="333333"/>
          <w:sz w:val="20"/>
          <w:szCs w:val="20"/>
        </w:rPr>
        <w:tab/>
      </w:r>
      <w:r w:rsidRPr="002045CE">
        <w:rPr>
          <w:rFonts w:ascii="Times New Roman" w:hAnsi="Times New Roman"/>
          <w:color w:val="333333"/>
          <w:sz w:val="20"/>
          <w:szCs w:val="20"/>
        </w:rPr>
        <w:tab/>
      </w:r>
      <w:r w:rsidRPr="002045CE">
        <w:rPr>
          <w:rFonts w:ascii="Times New Roman" w:hAnsi="Times New Roman"/>
          <w:color w:val="333333"/>
          <w:sz w:val="20"/>
          <w:szCs w:val="20"/>
        </w:rPr>
        <w:tab/>
      </w:r>
      <w:r w:rsidRPr="002045CE">
        <w:rPr>
          <w:rFonts w:ascii="Times New Roman" w:hAnsi="Times New Roman"/>
          <w:b/>
          <w:color w:val="333333"/>
          <w:sz w:val="20"/>
          <w:szCs w:val="20"/>
        </w:rPr>
        <w:t>Email:</w:t>
      </w:r>
      <w:r w:rsidRPr="002045CE">
        <w:rPr>
          <w:rFonts w:ascii="Times New Roman" w:hAnsi="Times New Roman"/>
          <w:color w:val="333333"/>
          <w:sz w:val="20"/>
          <w:szCs w:val="20"/>
        </w:rPr>
        <w:t xml:space="preserve">   </w:t>
      </w:r>
      <w:hyperlink r:id="rId8" w:history="1">
        <w:r w:rsidR="0074779A" w:rsidRPr="00C07134">
          <w:rPr>
            <w:rStyle w:val="Hyperlink"/>
            <w:rFonts w:ascii="Times New Roman" w:hAnsi="Times New Roman"/>
            <w:sz w:val="20"/>
            <w:szCs w:val="20"/>
          </w:rPr>
          <w:t>thompsonc@co.yamhill.or.us</w:t>
        </w:r>
      </w:hyperlink>
    </w:p>
    <w:p w14:paraId="6E138391" w14:textId="77777777" w:rsidR="002045CE" w:rsidRPr="002045CE" w:rsidRDefault="002045CE" w:rsidP="002045CE">
      <w:pPr>
        <w:rPr>
          <w:rFonts w:ascii="Times New Roman" w:hAnsi="Times New Roman"/>
          <w:color w:val="333333"/>
          <w:sz w:val="20"/>
          <w:szCs w:val="20"/>
          <w:lang w:val="es-AR"/>
        </w:rPr>
      </w:pPr>
      <w:proofErr w:type="spellStart"/>
      <w:r w:rsidRPr="002045CE">
        <w:rPr>
          <w:rFonts w:ascii="Times New Roman" w:hAnsi="Times New Roman"/>
          <w:color w:val="333333"/>
          <w:sz w:val="20"/>
          <w:szCs w:val="20"/>
          <w:lang w:val="es-AR"/>
        </w:rPr>
        <w:t>McMinnville</w:t>
      </w:r>
      <w:proofErr w:type="spellEnd"/>
      <w:r w:rsidRPr="002045CE">
        <w:rPr>
          <w:rFonts w:ascii="Times New Roman" w:hAnsi="Times New Roman"/>
          <w:color w:val="333333"/>
          <w:sz w:val="20"/>
          <w:szCs w:val="20"/>
          <w:lang w:val="es-AR"/>
        </w:rPr>
        <w:t>, OR  97128</w:t>
      </w:r>
      <w:r w:rsidRPr="002045CE">
        <w:rPr>
          <w:rFonts w:ascii="Times New Roman" w:hAnsi="Times New Roman"/>
          <w:color w:val="333333"/>
          <w:sz w:val="20"/>
          <w:szCs w:val="20"/>
          <w:lang w:val="es-AR"/>
        </w:rPr>
        <w:tab/>
      </w:r>
    </w:p>
    <w:p w14:paraId="7DAB5120" w14:textId="7CEE82B9" w:rsidR="002045CE" w:rsidRPr="002045CE" w:rsidRDefault="002045CE" w:rsidP="002045CE">
      <w:pPr>
        <w:rPr>
          <w:rFonts w:ascii="Times New Roman" w:hAnsi="Times New Roman"/>
          <w:color w:val="333333"/>
          <w:sz w:val="20"/>
          <w:szCs w:val="20"/>
          <w:lang w:val="es-AR"/>
        </w:rPr>
      </w:pPr>
      <w:r w:rsidRPr="002045CE">
        <w:rPr>
          <w:rFonts w:ascii="Times New Roman" w:hAnsi="Times New Roman"/>
          <w:color w:val="333333"/>
          <w:sz w:val="20"/>
          <w:szCs w:val="20"/>
          <w:lang w:val="es-AR"/>
        </w:rPr>
        <w:tab/>
      </w:r>
      <w:r w:rsidRPr="002045CE">
        <w:rPr>
          <w:rFonts w:ascii="Times New Roman" w:hAnsi="Times New Roman"/>
          <w:color w:val="333333"/>
          <w:sz w:val="20"/>
          <w:szCs w:val="20"/>
          <w:lang w:val="es-AR"/>
        </w:rPr>
        <w:tab/>
      </w:r>
    </w:p>
    <w:p w14:paraId="0F240969" w14:textId="6EAF79C8" w:rsidR="002045CE" w:rsidRDefault="00E93660" w:rsidP="00B6461B">
      <w:pPr>
        <w:rPr>
          <w:rFonts w:ascii="Times New Roman" w:hAnsi="Times New Roman"/>
          <w:sz w:val="20"/>
          <w:szCs w:val="20"/>
          <w:lang w:val="es-AR"/>
        </w:rPr>
      </w:pPr>
      <w:r>
        <w:rPr>
          <w:rFonts w:ascii="Times New Roman" w:hAnsi="Times New Roman"/>
          <w:sz w:val="20"/>
          <w:szCs w:val="20"/>
          <w:lang w:val="es-AR"/>
        </w:rPr>
        <w:t>Un demandante también puede presentar</w:t>
      </w:r>
      <w:r w:rsidR="002045CE" w:rsidRPr="002045CE">
        <w:rPr>
          <w:rFonts w:ascii="Times New Roman" w:hAnsi="Times New Roman"/>
          <w:sz w:val="20"/>
          <w:szCs w:val="20"/>
          <w:lang w:val="es-AR"/>
        </w:rPr>
        <w:t xml:space="preserve"> una queja directamente </w:t>
      </w:r>
      <w:r>
        <w:rPr>
          <w:rFonts w:ascii="Times New Roman" w:hAnsi="Times New Roman"/>
          <w:sz w:val="20"/>
          <w:szCs w:val="20"/>
          <w:lang w:val="es-AR"/>
        </w:rPr>
        <w:t>ante</w:t>
      </w:r>
      <w:r w:rsidR="00B6461B">
        <w:rPr>
          <w:rFonts w:ascii="Times New Roman" w:hAnsi="Times New Roman"/>
          <w:sz w:val="20"/>
          <w:szCs w:val="20"/>
          <w:lang w:val="es-AR"/>
        </w:rPr>
        <w:t xml:space="preserve"> la Oficina de Derechos Civiles de la Administración Federal de Transporte Público, enviándola a:</w:t>
      </w:r>
      <w:r w:rsidR="00D61148" w:rsidRPr="00D61148">
        <w:rPr>
          <w:rFonts w:ascii="Times New Roman" w:hAnsi="Times New Roman"/>
          <w:sz w:val="20"/>
          <w:szCs w:val="20"/>
          <w:lang w:val="es-AR"/>
        </w:rPr>
        <w:t xml:space="preserve"> </w:t>
      </w:r>
      <w:r w:rsidR="00B6461B">
        <w:rPr>
          <w:rFonts w:ascii="Times New Roman" w:hAnsi="Times New Roman"/>
          <w:sz w:val="20"/>
          <w:szCs w:val="20"/>
          <w:lang w:val="es-AR"/>
        </w:rPr>
        <w:t xml:space="preserve">Federal </w:t>
      </w:r>
      <w:proofErr w:type="spellStart"/>
      <w:r w:rsidR="00D61148" w:rsidRPr="00D61148">
        <w:rPr>
          <w:rFonts w:ascii="Times New Roman" w:hAnsi="Times New Roman"/>
          <w:sz w:val="20"/>
          <w:szCs w:val="20"/>
          <w:lang w:val="es-AR"/>
        </w:rPr>
        <w:t>Transit</w:t>
      </w:r>
      <w:proofErr w:type="spellEnd"/>
      <w:r w:rsidR="00D61148" w:rsidRPr="00D61148">
        <w:rPr>
          <w:rFonts w:ascii="Times New Roman" w:hAnsi="Times New Roman"/>
          <w:sz w:val="20"/>
          <w:szCs w:val="20"/>
          <w:lang w:val="es-AR"/>
        </w:rPr>
        <w:t xml:space="preserve"> </w:t>
      </w:r>
      <w:proofErr w:type="spellStart"/>
      <w:r w:rsidR="00D61148" w:rsidRPr="00D61148">
        <w:rPr>
          <w:rFonts w:ascii="Times New Roman" w:hAnsi="Times New Roman"/>
          <w:sz w:val="20"/>
          <w:szCs w:val="20"/>
          <w:lang w:val="es-AR"/>
        </w:rPr>
        <w:t>Administration</w:t>
      </w:r>
      <w:proofErr w:type="spellEnd"/>
      <w:r w:rsidR="00D61148" w:rsidRPr="00D61148">
        <w:rPr>
          <w:rFonts w:ascii="Times New Roman" w:hAnsi="Times New Roman"/>
          <w:sz w:val="20"/>
          <w:szCs w:val="20"/>
          <w:lang w:val="es-AR"/>
        </w:rPr>
        <w:t xml:space="preserve">: Office </w:t>
      </w:r>
      <w:proofErr w:type="spellStart"/>
      <w:r w:rsidR="00D61148" w:rsidRPr="00D61148">
        <w:rPr>
          <w:rFonts w:ascii="Times New Roman" w:hAnsi="Times New Roman"/>
          <w:sz w:val="20"/>
          <w:szCs w:val="20"/>
          <w:lang w:val="es-AR"/>
        </w:rPr>
        <w:t>of</w:t>
      </w:r>
      <w:proofErr w:type="spellEnd"/>
      <w:r w:rsidR="00D61148" w:rsidRPr="00D61148">
        <w:rPr>
          <w:rFonts w:ascii="Times New Roman" w:hAnsi="Times New Roman"/>
          <w:sz w:val="20"/>
          <w:szCs w:val="20"/>
          <w:lang w:val="es-AR"/>
        </w:rPr>
        <w:t xml:space="preserve"> Civil </w:t>
      </w:r>
      <w:proofErr w:type="spellStart"/>
      <w:r w:rsidR="00D61148" w:rsidRPr="00D61148">
        <w:rPr>
          <w:rFonts w:ascii="Times New Roman" w:hAnsi="Times New Roman"/>
          <w:sz w:val="20"/>
          <w:szCs w:val="20"/>
          <w:lang w:val="es-AR"/>
        </w:rPr>
        <w:t>Rights</w:t>
      </w:r>
      <w:proofErr w:type="spellEnd"/>
      <w:r w:rsidR="00D61148" w:rsidRPr="00D61148">
        <w:rPr>
          <w:rFonts w:ascii="Times New Roman" w:hAnsi="Times New Roman"/>
          <w:sz w:val="20"/>
          <w:szCs w:val="20"/>
          <w:lang w:val="es-AR"/>
        </w:rPr>
        <w:t xml:space="preserve">, </w:t>
      </w:r>
      <w:proofErr w:type="spellStart"/>
      <w:r w:rsidR="00D61148" w:rsidRPr="00D61148">
        <w:rPr>
          <w:rFonts w:ascii="Times New Roman" w:hAnsi="Times New Roman"/>
          <w:sz w:val="20"/>
          <w:szCs w:val="20"/>
          <w:lang w:val="es-AR"/>
        </w:rPr>
        <w:t>Attn</w:t>
      </w:r>
      <w:proofErr w:type="spellEnd"/>
      <w:r w:rsidR="00D61148" w:rsidRPr="00D61148">
        <w:rPr>
          <w:rFonts w:ascii="Times New Roman" w:hAnsi="Times New Roman"/>
          <w:sz w:val="20"/>
          <w:szCs w:val="20"/>
          <w:lang w:val="es-AR"/>
        </w:rPr>
        <w:t xml:space="preserve">: </w:t>
      </w:r>
      <w:proofErr w:type="spellStart"/>
      <w:r w:rsidR="00D61148" w:rsidRPr="00D61148">
        <w:rPr>
          <w:rFonts w:ascii="Times New Roman" w:hAnsi="Times New Roman"/>
          <w:sz w:val="20"/>
          <w:szCs w:val="20"/>
          <w:lang w:val="es-AR"/>
        </w:rPr>
        <w:t>Title</w:t>
      </w:r>
      <w:proofErr w:type="spellEnd"/>
      <w:r w:rsidR="00D61148" w:rsidRPr="00D61148">
        <w:rPr>
          <w:rFonts w:ascii="Times New Roman" w:hAnsi="Times New Roman"/>
          <w:sz w:val="20"/>
          <w:szCs w:val="20"/>
          <w:lang w:val="es-AR"/>
        </w:rPr>
        <w:t xml:space="preserve"> VI </w:t>
      </w:r>
      <w:proofErr w:type="spellStart"/>
      <w:r w:rsidR="00D61148" w:rsidRPr="00D61148">
        <w:rPr>
          <w:rFonts w:ascii="Times New Roman" w:hAnsi="Times New Roman"/>
          <w:sz w:val="20"/>
          <w:szCs w:val="20"/>
          <w:lang w:val="es-AR"/>
        </w:rPr>
        <w:t>Program</w:t>
      </w:r>
      <w:proofErr w:type="spellEnd"/>
      <w:r w:rsidR="00D61148" w:rsidRPr="00D61148">
        <w:rPr>
          <w:rFonts w:ascii="Times New Roman" w:hAnsi="Times New Roman"/>
          <w:sz w:val="20"/>
          <w:szCs w:val="20"/>
          <w:lang w:val="es-AR"/>
        </w:rPr>
        <w:t xml:space="preserve"> </w:t>
      </w:r>
      <w:proofErr w:type="spellStart"/>
      <w:r w:rsidR="00D61148" w:rsidRPr="00D61148">
        <w:rPr>
          <w:rFonts w:ascii="Times New Roman" w:hAnsi="Times New Roman"/>
          <w:sz w:val="20"/>
          <w:szCs w:val="20"/>
          <w:lang w:val="es-AR"/>
        </w:rPr>
        <w:t>Coordinator</w:t>
      </w:r>
      <w:proofErr w:type="spellEnd"/>
      <w:r w:rsidR="00D61148" w:rsidRPr="00D61148">
        <w:rPr>
          <w:rFonts w:ascii="Times New Roman" w:hAnsi="Times New Roman"/>
          <w:sz w:val="20"/>
          <w:szCs w:val="20"/>
          <w:lang w:val="es-AR"/>
        </w:rPr>
        <w:t xml:space="preserve">, East </w:t>
      </w:r>
      <w:proofErr w:type="spellStart"/>
      <w:r w:rsidR="00D61148" w:rsidRPr="00D61148">
        <w:rPr>
          <w:rFonts w:ascii="Times New Roman" w:hAnsi="Times New Roman"/>
          <w:sz w:val="20"/>
          <w:szCs w:val="20"/>
          <w:lang w:val="es-AR"/>
        </w:rPr>
        <w:t>Building</w:t>
      </w:r>
      <w:proofErr w:type="spellEnd"/>
      <w:r w:rsidR="00D61148" w:rsidRPr="00D61148">
        <w:rPr>
          <w:rFonts w:ascii="Times New Roman" w:hAnsi="Times New Roman"/>
          <w:sz w:val="20"/>
          <w:szCs w:val="20"/>
          <w:lang w:val="es-AR"/>
        </w:rPr>
        <w:t xml:space="preserve"> 5th </w:t>
      </w:r>
      <w:proofErr w:type="spellStart"/>
      <w:r w:rsidR="00D61148" w:rsidRPr="00D61148">
        <w:rPr>
          <w:rFonts w:ascii="Times New Roman" w:hAnsi="Times New Roman"/>
          <w:sz w:val="20"/>
          <w:szCs w:val="20"/>
          <w:lang w:val="es-AR"/>
        </w:rPr>
        <w:t>Floor</w:t>
      </w:r>
      <w:proofErr w:type="spellEnd"/>
      <w:r w:rsidR="00D61148" w:rsidRPr="00D61148">
        <w:rPr>
          <w:rFonts w:ascii="Times New Roman" w:hAnsi="Times New Roman"/>
          <w:sz w:val="20"/>
          <w:szCs w:val="20"/>
          <w:lang w:val="es-AR"/>
        </w:rPr>
        <w:t>, TCR, 1200 New Jersey Ave., SE, Washington, DC 20590</w:t>
      </w:r>
      <w:r w:rsidR="00B6461B">
        <w:rPr>
          <w:rFonts w:ascii="Times New Roman" w:hAnsi="Times New Roman"/>
          <w:sz w:val="20"/>
          <w:szCs w:val="20"/>
          <w:lang w:val="es-AR"/>
        </w:rPr>
        <w:t xml:space="preserve">; </w:t>
      </w:r>
      <w:r w:rsidR="00001C4C">
        <w:rPr>
          <w:rFonts w:ascii="Times New Roman" w:hAnsi="Times New Roman"/>
          <w:sz w:val="20"/>
          <w:szCs w:val="20"/>
          <w:lang w:val="es-AR"/>
        </w:rPr>
        <w:t>así como también</w:t>
      </w:r>
      <w:r w:rsidR="00B6461B">
        <w:rPr>
          <w:rFonts w:ascii="Times New Roman" w:hAnsi="Times New Roman"/>
          <w:sz w:val="20"/>
          <w:szCs w:val="20"/>
          <w:lang w:val="es-AR"/>
        </w:rPr>
        <w:t xml:space="preserve"> ante la Oficina de Derechos Civiles del Departamento de Transporte de Oregón, enviándola a: </w:t>
      </w:r>
      <w:r w:rsidR="0074779A" w:rsidRPr="008555D7">
        <w:rPr>
          <w:rFonts w:ascii="Times New Roman" w:eastAsiaTheme="minorHAnsi" w:hAnsi="Times New Roman"/>
          <w:sz w:val="20"/>
          <w:szCs w:val="20"/>
          <w:lang w:bidi="ar-SA"/>
        </w:rPr>
        <w:t>Oregon Dep</w:t>
      </w:r>
      <w:r w:rsidR="00B6461B" w:rsidRPr="008555D7">
        <w:rPr>
          <w:rFonts w:ascii="Times New Roman" w:eastAsiaTheme="minorHAnsi" w:hAnsi="Times New Roman"/>
          <w:sz w:val="20"/>
          <w:szCs w:val="20"/>
          <w:lang w:bidi="ar-SA"/>
        </w:rPr>
        <w:t>artment</w:t>
      </w:r>
      <w:r w:rsidR="0074779A" w:rsidRPr="008555D7">
        <w:rPr>
          <w:rFonts w:ascii="Times New Roman" w:eastAsiaTheme="minorHAnsi" w:hAnsi="Times New Roman"/>
          <w:sz w:val="20"/>
          <w:szCs w:val="20"/>
          <w:lang w:bidi="ar-SA"/>
        </w:rPr>
        <w:t xml:space="preserve"> of Transportation</w:t>
      </w:r>
      <w:r w:rsidR="00B6461B" w:rsidRPr="008555D7">
        <w:rPr>
          <w:rFonts w:ascii="Times New Roman" w:eastAsiaTheme="minorHAnsi" w:hAnsi="Times New Roman"/>
          <w:sz w:val="20"/>
          <w:szCs w:val="20"/>
          <w:lang w:bidi="ar-SA"/>
        </w:rPr>
        <w:t>,</w:t>
      </w:r>
      <w:r w:rsidR="0074779A" w:rsidRPr="008555D7">
        <w:rPr>
          <w:rFonts w:ascii="Times New Roman" w:eastAsiaTheme="minorHAnsi" w:hAnsi="Times New Roman"/>
          <w:sz w:val="20"/>
          <w:szCs w:val="20"/>
          <w:lang w:bidi="ar-SA"/>
        </w:rPr>
        <w:t xml:space="preserve"> Office of Civil Rights-MS 23, 3930 Fairview Industrial Drive SE, Salem, OR 97302</w:t>
      </w:r>
      <w:r w:rsidR="0074779A" w:rsidRPr="0074779A">
        <w:rPr>
          <w:rFonts w:ascii="Times New Roman" w:eastAsiaTheme="minorHAnsi" w:hAnsi="Times New Roman"/>
          <w:color w:val="FF0000"/>
          <w:sz w:val="20"/>
          <w:szCs w:val="20"/>
          <w:lang w:bidi="ar-SA"/>
        </w:rPr>
        <w:t>.</w:t>
      </w:r>
      <w:r w:rsidR="00B6461B">
        <w:rPr>
          <w:rFonts w:ascii="Times New Roman" w:eastAsiaTheme="minorHAnsi" w:hAnsi="Times New Roman"/>
          <w:color w:val="FF0000"/>
          <w:sz w:val="20"/>
          <w:szCs w:val="20"/>
          <w:lang w:bidi="ar-SA"/>
        </w:rPr>
        <w:t xml:space="preserve"> </w:t>
      </w:r>
      <w:r w:rsidR="002045CE" w:rsidRPr="002045CE">
        <w:rPr>
          <w:rFonts w:ascii="Times New Roman" w:hAnsi="Times New Roman"/>
          <w:sz w:val="20"/>
          <w:szCs w:val="20"/>
          <w:lang w:val="es-AR"/>
        </w:rPr>
        <w:t xml:space="preserve">Si necesita </w:t>
      </w:r>
      <w:r w:rsidR="00B6461B" w:rsidRPr="002045CE">
        <w:rPr>
          <w:rFonts w:ascii="Times New Roman" w:hAnsi="Times New Roman"/>
          <w:sz w:val="20"/>
          <w:szCs w:val="20"/>
          <w:lang w:val="es-AR"/>
        </w:rPr>
        <w:t>información</w:t>
      </w:r>
      <w:r w:rsidR="002045CE" w:rsidRPr="002045CE">
        <w:rPr>
          <w:rFonts w:ascii="Times New Roman" w:hAnsi="Times New Roman"/>
          <w:sz w:val="20"/>
          <w:szCs w:val="20"/>
          <w:lang w:val="es-AR"/>
        </w:rPr>
        <w:t xml:space="preserve"> en otro idioma, </w:t>
      </w:r>
      <w:r w:rsidR="00B6461B">
        <w:rPr>
          <w:rFonts w:ascii="Times New Roman" w:hAnsi="Times New Roman"/>
          <w:sz w:val="20"/>
          <w:szCs w:val="20"/>
          <w:lang w:val="es-AR"/>
        </w:rPr>
        <w:t>por favor llame</w:t>
      </w:r>
      <w:r w:rsidR="002045CE" w:rsidRPr="002045CE">
        <w:rPr>
          <w:rFonts w:ascii="Times New Roman" w:hAnsi="Times New Roman"/>
          <w:sz w:val="20"/>
          <w:szCs w:val="20"/>
          <w:lang w:val="es-AR"/>
        </w:rPr>
        <w:t xml:space="preserve"> al 503-474-4900 y el despach</w:t>
      </w:r>
      <w:r w:rsidR="00B6461B">
        <w:rPr>
          <w:rFonts w:ascii="Times New Roman" w:hAnsi="Times New Roman"/>
          <w:sz w:val="20"/>
          <w:szCs w:val="20"/>
          <w:lang w:val="es-AR"/>
        </w:rPr>
        <w:t>ador</w:t>
      </w:r>
      <w:r w:rsidR="002045CE" w:rsidRPr="002045CE">
        <w:rPr>
          <w:rFonts w:ascii="Times New Roman" w:hAnsi="Times New Roman"/>
          <w:sz w:val="20"/>
          <w:szCs w:val="20"/>
          <w:lang w:val="es-AR"/>
        </w:rPr>
        <w:t xml:space="preserve"> de YCTA le conectará con un servicio de interpretación </w:t>
      </w:r>
      <w:r w:rsidR="00B6461B">
        <w:rPr>
          <w:rFonts w:ascii="Times New Roman" w:hAnsi="Times New Roman"/>
          <w:sz w:val="20"/>
          <w:szCs w:val="20"/>
          <w:lang w:val="es-AR"/>
        </w:rPr>
        <w:t>en su idioma nativo</w:t>
      </w:r>
      <w:bookmarkEnd w:id="0"/>
      <w:bookmarkEnd w:id="1"/>
      <w:bookmarkEnd w:id="2"/>
      <w:r w:rsidR="00B6461B">
        <w:rPr>
          <w:rFonts w:ascii="Times New Roman" w:hAnsi="Times New Roman"/>
          <w:sz w:val="20"/>
          <w:szCs w:val="20"/>
          <w:lang w:val="es-AR"/>
        </w:rPr>
        <w:t>.</w:t>
      </w:r>
    </w:p>
    <w:sectPr w:rsidR="002045CE" w:rsidSect="002045CE">
      <w:pgSz w:w="12240" w:h="15840"/>
      <w:pgMar w:top="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0D"/>
    <w:rsid w:val="00001C4C"/>
    <w:rsid w:val="00143446"/>
    <w:rsid w:val="0018570A"/>
    <w:rsid w:val="002045CE"/>
    <w:rsid w:val="00206DCF"/>
    <w:rsid w:val="00251272"/>
    <w:rsid w:val="00275CE7"/>
    <w:rsid w:val="002E21F1"/>
    <w:rsid w:val="003215E1"/>
    <w:rsid w:val="0034107F"/>
    <w:rsid w:val="003A6718"/>
    <w:rsid w:val="00744528"/>
    <w:rsid w:val="0074779A"/>
    <w:rsid w:val="008555D7"/>
    <w:rsid w:val="009006D4"/>
    <w:rsid w:val="0090250D"/>
    <w:rsid w:val="00924462"/>
    <w:rsid w:val="00953E03"/>
    <w:rsid w:val="00A937B7"/>
    <w:rsid w:val="00B26851"/>
    <w:rsid w:val="00B6461B"/>
    <w:rsid w:val="00B85D78"/>
    <w:rsid w:val="00BC4C4B"/>
    <w:rsid w:val="00BC7ACE"/>
    <w:rsid w:val="00C315EE"/>
    <w:rsid w:val="00D15CF5"/>
    <w:rsid w:val="00D61148"/>
    <w:rsid w:val="00D82F67"/>
    <w:rsid w:val="00DD1C46"/>
    <w:rsid w:val="00E93660"/>
    <w:rsid w:val="00F47F27"/>
    <w:rsid w:val="00FC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F0EF"/>
  <w15:chartTrackingRefBased/>
  <w15:docId w15:val="{5545AA02-40C9-4BA9-9478-0032360F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250D"/>
    <w:rPr>
      <w:rFonts w:eastAsiaTheme="minorEastAsia" w:cs="Times New Roman"/>
      <w:sz w:val="24"/>
      <w:szCs w:val="24"/>
      <w:lang w:bidi="en-US"/>
    </w:rPr>
  </w:style>
  <w:style w:type="paragraph" w:styleId="Heading1">
    <w:name w:val="heading 1"/>
    <w:basedOn w:val="Normal"/>
    <w:next w:val="Normal"/>
    <w:link w:val="Heading1Char"/>
    <w:uiPriority w:val="1"/>
    <w:qFormat/>
    <w:rsid w:val="0090250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250D"/>
    <w:rPr>
      <w:rFonts w:asciiTheme="majorHAnsi" w:eastAsiaTheme="majorEastAsia" w:hAnsiTheme="majorHAnsi" w:cstheme="majorBidi"/>
      <w:b/>
      <w:bCs/>
      <w:kern w:val="32"/>
      <w:sz w:val="32"/>
      <w:szCs w:val="32"/>
      <w:lang w:bidi="en-US"/>
    </w:rPr>
  </w:style>
  <w:style w:type="character" w:styleId="Hyperlink">
    <w:name w:val="Hyperlink"/>
    <w:basedOn w:val="DefaultParagraphFont"/>
    <w:uiPriority w:val="99"/>
    <w:unhideWhenUsed/>
    <w:rsid w:val="0090250D"/>
    <w:rPr>
      <w:color w:val="0563C1" w:themeColor="hyperlink"/>
      <w:u w:val="single"/>
    </w:rPr>
  </w:style>
  <w:style w:type="paragraph" w:styleId="NoSpacing">
    <w:name w:val="No Spacing"/>
    <w:basedOn w:val="Normal"/>
    <w:link w:val="NoSpacingChar"/>
    <w:uiPriority w:val="1"/>
    <w:qFormat/>
    <w:rsid w:val="0090250D"/>
    <w:rPr>
      <w:szCs w:val="32"/>
    </w:rPr>
  </w:style>
  <w:style w:type="character" w:customStyle="1" w:styleId="NoSpacingChar">
    <w:name w:val="No Spacing Char"/>
    <w:basedOn w:val="DefaultParagraphFont"/>
    <w:link w:val="NoSpacing"/>
    <w:uiPriority w:val="1"/>
    <w:rsid w:val="0090250D"/>
    <w:rPr>
      <w:rFonts w:eastAsiaTheme="minorEastAsia" w:cs="Times New Roman"/>
      <w:sz w:val="24"/>
      <w:szCs w:val="32"/>
      <w:lang w:bidi="en-US"/>
    </w:rPr>
  </w:style>
  <w:style w:type="paragraph" w:styleId="BalloonText">
    <w:name w:val="Balloon Text"/>
    <w:basedOn w:val="Normal"/>
    <w:link w:val="BalloonTextChar"/>
    <w:uiPriority w:val="99"/>
    <w:semiHidden/>
    <w:unhideWhenUsed/>
    <w:rsid w:val="00204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CE"/>
    <w:rPr>
      <w:rFonts w:ascii="Segoe UI" w:eastAsiaTheme="minorEastAsia" w:hAnsi="Segoe UI" w:cs="Segoe UI"/>
      <w:sz w:val="18"/>
      <w:szCs w:val="18"/>
      <w:lang w:bidi="en-US"/>
    </w:rPr>
  </w:style>
  <w:style w:type="character" w:styleId="UnresolvedMention">
    <w:name w:val="Unresolved Mention"/>
    <w:basedOn w:val="DefaultParagraphFont"/>
    <w:uiPriority w:val="99"/>
    <w:semiHidden/>
    <w:unhideWhenUsed/>
    <w:rsid w:val="00747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psonc@co.yamhill.or.us" TargetMode="External"/><Relationship Id="rId3" Type="http://schemas.openxmlformats.org/officeDocument/2006/relationships/webSettings" Target="webSettings.xml"/><Relationship Id="rId7" Type="http://schemas.openxmlformats.org/officeDocument/2006/relationships/hyperlink" Target="http://www.YCBu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psonc@co.yamhill.or.us" TargetMode="External"/><Relationship Id="rId5" Type="http://schemas.openxmlformats.org/officeDocument/2006/relationships/hyperlink" Target="mailto:thompsonc@co.yamhill.or.us." TargetMode="External"/><Relationship Id="rId10" Type="http://schemas.openxmlformats.org/officeDocument/2006/relationships/theme" Target="theme/theme1.xml"/><Relationship Id="rId4" Type="http://schemas.openxmlformats.org/officeDocument/2006/relationships/hyperlink" Target="http://www.YCBu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Yamhill County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Thompson</dc:creator>
  <cp:keywords/>
  <dc:description/>
  <cp:lastModifiedBy>Susan Halliday</cp:lastModifiedBy>
  <cp:revision>3</cp:revision>
  <cp:lastPrinted>2019-11-08T19:42:00Z</cp:lastPrinted>
  <dcterms:created xsi:type="dcterms:W3CDTF">2019-11-08T19:40:00Z</dcterms:created>
  <dcterms:modified xsi:type="dcterms:W3CDTF">2019-11-08T19:54:00Z</dcterms:modified>
</cp:coreProperties>
</file>