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13FC76E" w14:textId="21C51FD2" w:rsidR="000A092C" w:rsidRPr="00A20344" w:rsidRDefault="00194107" w:rsidP="006F5D69">
      <w:pPr>
        <w:pStyle w:val="Heading1"/>
        <w:jc w:val="center"/>
      </w:pPr>
      <w:r>
        <w:rPr>
          <w:noProof/>
        </w:rPr>
        <mc:AlternateContent>
          <mc:Choice Requires="wps">
            <w:drawing>
              <wp:anchor distT="0" distB="0" distL="114300" distR="114300" simplePos="0" relativeHeight="251659264" behindDoc="1" locked="0" layoutInCell="1" allowOverlap="1" wp14:anchorId="22627775" wp14:editId="02AA2B4F">
                <wp:simplePos x="0" y="0"/>
                <wp:positionH relativeFrom="column">
                  <wp:posOffset>-11430</wp:posOffset>
                </wp:positionH>
                <wp:positionV relativeFrom="paragraph">
                  <wp:posOffset>4613910</wp:posOffset>
                </wp:positionV>
                <wp:extent cx="6663690" cy="0"/>
                <wp:effectExtent l="0" t="0" r="0" b="0"/>
                <wp:wrapTight wrapText="bothSides">
                  <wp:wrapPolygon edited="0">
                    <wp:start x="0" y="0"/>
                    <wp:lineTo x="0" y="21600"/>
                    <wp:lineTo x="21600" y="21600"/>
                    <wp:lineTo x="21600" y="0"/>
                  </wp:wrapPolygon>
                </wp:wrapTight>
                <wp:docPr id="28" name="Straight Connector 28"/>
                <wp:cNvGraphicFramePr/>
                <a:graphic xmlns:a="http://schemas.openxmlformats.org/drawingml/2006/main">
                  <a:graphicData uri="http://schemas.microsoft.com/office/word/2010/wordprocessingShape">
                    <wps:wsp>
                      <wps:cNvCnPr/>
                      <wps:spPr>
                        <a:xfrm>
                          <a:off x="0" y="0"/>
                          <a:ext cx="66636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64276" id="Straight Connector 2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9pt,363.3pt" to="523.8pt,3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" strokecolor="#5b9bd5 [3204]" strokeweight=".5pt">
                <v:stroke joinstyle="miter"/>
                <w10:wrap type="tight"/>
              </v:line>
            </w:pict>
          </mc:Fallback>
        </mc:AlternateContent>
      </w:r>
      <w:sdt>
        <w:sdtPr>
          <w:alias w:val="Agenda:"/>
          <w:tag w:val="Agenda:"/>
          <w:id w:val="-278417491"/>
          <w:placeholder>
            <w:docPart w:val="D1B1AB4F81A14822AAAB9DBB134C4075"/>
          </w:placeholder>
          <w:temporary/>
          <w:showingPlcHdr/>
          <w15:appearance w15:val="hidden"/>
        </w:sdtPr>
        <w:sdtEndPr/>
        <w:sdtContent>
          <w:r w:rsidR="00C23407" w:rsidRPr="00A20344">
            <w:t>agenda</w:t>
          </w:r>
        </w:sdtContent>
      </w:sdt>
    </w:p>
    <w:tbl>
      <w:tblPr>
        <w:tblStyle w:val="TableGrid"/>
        <w:tblW w:w="5000" w:type="pct"/>
        <w:tblLayout w:type="fixed"/>
        <w:tblCellMar>
          <w:bottom w:w="518" w:type="dxa"/>
        </w:tblCellMar>
        <w:tblLook w:val="0620" w:firstRow="1" w:lastRow="0" w:firstColumn="0" w:lastColumn="0" w:noHBand="1" w:noVBand="1"/>
        <w:tblDescription w:val="First table has meeting title, date and time, second table has meeting details and third table has meeting activity description"/>
      </w:tblPr>
      <w:tblGrid>
        <w:gridCol w:w="6875"/>
        <w:gridCol w:w="3637"/>
      </w:tblGrid>
      <w:tr w:rsidR="000A092C" w:rsidRPr="00A20344" w14:paraId="473A4D48" w14:textId="77777777" w:rsidTr="00AA1B5F">
        <w:trPr>
          <w:trHeight w:val="1485"/>
        </w:trPr>
        <w:tc>
          <w:tcPr>
            <w:tcW w:w="7064" w:type="dxa"/>
          </w:tcPr>
          <w:p w14:paraId="1D8406E3" w14:textId="6BB43B4E" w:rsidR="000A092C" w:rsidRDefault="00862AAD">
            <w:pPr>
              <w:pStyle w:val="Heading2"/>
              <w:outlineLvl w:val="1"/>
            </w:pPr>
            <w:r>
              <w:t>Yamhill County Transit Advisory Committee</w:t>
            </w:r>
          </w:p>
          <w:p w14:paraId="7C54133F" w14:textId="609CCAAD" w:rsidR="004D33C9" w:rsidRDefault="004D33C9">
            <w:pPr>
              <w:pStyle w:val="Heading2"/>
              <w:outlineLvl w:val="1"/>
            </w:pPr>
            <w:r>
              <w:t>YCTAC</w:t>
            </w:r>
          </w:p>
          <w:p w14:paraId="46D2A2E6" w14:textId="1A228D9D" w:rsidR="00862AAD" w:rsidRPr="00A20344" w:rsidRDefault="00862AAD">
            <w:pPr>
              <w:pStyle w:val="Heading2"/>
              <w:outlineLvl w:val="1"/>
            </w:pPr>
            <w:r>
              <w:t>B.O. 10-340; 09/20/18</w:t>
            </w:r>
          </w:p>
        </w:tc>
        <w:tc>
          <w:tcPr>
            <w:tcW w:w="3736" w:type="dxa"/>
          </w:tcPr>
          <w:p w14:paraId="623545CD" w14:textId="77777777" w:rsidR="00862AAD" w:rsidRDefault="00862AAD" w:rsidP="00862AAD">
            <w:pPr>
              <w:pStyle w:val="Date"/>
            </w:pPr>
            <w:r>
              <w:t>January 24, 2019</w:t>
            </w:r>
          </w:p>
          <w:p w14:paraId="3B2D9113" w14:textId="77777777" w:rsidR="00862AAD" w:rsidRDefault="00862AAD" w:rsidP="00862AAD">
            <w:pPr>
              <w:pStyle w:val="Date"/>
            </w:pPr>
            <w:r>
              <w:t xml:space="preserve">Yamhill County Courthouse </w:t>
            </w:r>
          </w:p>
          <w:p w14:paraId="0FC07AD1" w14:textId="77777777" w:rsidR="00862AAD" w:rsidRDefault="00862AAD" w:rsidP="00862AAD">
            <w:pPr>
              <w:pStyle w:val="Date"/>
            </w:pPr>
            <w:r>
              <w:t xml:space="preserve">535 NE Fifth Street  </w:t>
            </w:r>
          </w:p>
          <w:p w14:paraId="362D5420" w14:textId="5E236AAE" w:rsidR="00862AAD" w:rsidRDefault="00862AAD" w:rsidP="00862AAD">
            <w:pPr>
              <w:pStyle w:val="Date"/>
            </w:pPr>
            <w:r>
              <w:t xml:space="preserve">Room 32 </w:t>
            </w:r>
          </w:p>
          <w:p w14:paraId="7B92BBC4" w14:textId="2D970E22" w:rsidR="000A092C" w:rsidRPr="00A20344" w:rsidRDefault="00862AAD" w:rsidP="00862AAD">
            <w:pPr>
              <w:pStyle w:val="Date"/>
            </w:pPr>
            <w:r>
              <w:t xml:space="preserve">3:00 pm </w:t>
            </w:r>
            <w:r w:rsidR="001F1E06">
              <w:t>–</w:t>
            </w:r>
            <w:r w:rsidR="00A20344" w:rsidRPr="00A20344">
              <w:t xml:space="preserve"> </w:t>
            </w:r>
            <w:r>
              <w:t xml:space="preserve">5:00 pm </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58" w:type="dxa"/>
          <w:right w:w="0" w:type="dxa"/>
        </w:tblCellMar>
        <w:tblLook w:val="04A0" w:firstRow="1" w:lastRow="0" w:firstColumn="1" w:lastColumn="0" w:noHBand="0" w:noVBand="1"/>
        <w:tblDescription w:val="First table has meeting title, date and time, second table has meeting details and third table has meeting activity description"/>
      </w:tblPr>
      <w:tblGrid>
        <w:gridCol w:w="2716"/>
        <w:gridCol w:w="7796"/>
      </w:tblGrid>
      <w:tr w:rsidR="000A092C" w:rsidRPr="00A20344" w14:paraId="15D15098" w14:textId="77777777" w:rsidTr="004D33C9">
        <w:tc>
          <w:tcPr>
            <w:tcW w:w="2716" w:type="dxa"/>
            <w:tcMar>
              <w:top w:w="0" w:type="dxa"/>
            </w:tcMar>
          </w:tcPr>
          <w:bookmarkStart w:id="1" w:name="_Hlk535413009"/>
          <w:p w14:paraId="22B39F65" w14:textId="77777777" w:rsidR="000A092C" w:rsidRPr="00A20344" w:rsidRDefault="0059021B" w:rsidP="001B0E90">
            <w:pPr>
              <w:pStyle w:val="Heading3"/>
              <w:spacing w:after="0"/>
              <w:outlineLvl w:val="2"/>
            </w:pPr>
            <w:sdt>
              <w:sdtPr>
                <w:alias w:val="Meeting called by:"/>
                <w:tag w:val="Meeting called by:"/>
                <w:id w:val="-1511293198"/>
                <w:placeholder>
                  <w:docPart w:val="52C282F0E30640488AE0A7ECE64D8A1E"/>
                </w:placeholder>
                <w:temporary/>
                <w:showingPlcHdr/>
                <w15:appearance w15:val="hidden"/>
              </w:sdtPr>
              <w:sdtEndPr/>
              <w:sdtContent>
                <w:r w:rsidR="00367AA6" w:rsidRPr="00A20344">
                  <w:t>Meeting called by</w:t>
                </w:r>
              </w:sdtContent>
            </w:sdt>
          </w:p>
        </w:tc>
        <w:tc>
          <w:tcPr>
            <w:tcW w:w="7796" w:type="dxa"/>
            <w:tcMar>
              <w:top w:w="0" w:type="dxa"/>
            </w:tcMar>
          </w:tcPr>
          <w:p w14:paraId="5FF6B02B" w14:textId="57E0FC10" w:rsidR="004D33C9" w:rsidRPr="00A20344" w:rsidRDefault="00862AAD" w:rsidP="001B0E90">
            <w:r>
              <w:t>Yamhill County Board of Commissioners</w:t>
            </w:r>
          </w:p>
        </w:tc>
      </w:tr>
      <w:bookmarkEnd w:id="1"/>
      <w:tr w:rsidR="004D33C9" w:rsidRPr="00A20344" w14:paraId="5864337A" w14:textId="77777777" w:rsidTr="004D33C9">
        <w:tc>
          <w:tcPr>
            <w:tcW w:w="2716" w:type="dxa"/>
            <w:tcMar>
              <w:top w:w="0" w:type="dxa"/>
            </w:tcMar>
          </w:tcPr>
          <w:p w14:paraId="20A073EE" w14:textId="3F639728" w:rsidR="004D33C9" w:rsidRPr="00A20344" w:rsidRDefault="004D33C9" w:rsidP="001B0E90">
            <w:pPr>
              <w:pStyle w:val="Heading3"/>
              <w:spacing w:after="0"/>
              <w:outlineLvl w:val="2"/>
            </w:pPr>
            <w:r>
              <w:t>Staff:</w:t>
            </w:r>
          </w:p>
        </w:tc>
        <w:tc>
          <w:tcPr>
            <w:tcW w:w="7796" w:type="dxa"/>
            <w:tcMar>
              <w:top w:w="0" w:type="dxa"/>
            </w:tcMar>
          </w:tcPr>
          <w:p w14:paraId="09665D61" w14:textId="78EC49AF" w:rsidR="004D33C9" w:rsidRDefault="004D33C9" w:rsidP="001B0E90">
            <w:r>
              <w:t>Cynthia Thompson Transit Manage</w:t>
            </w:r>
            <w:r w:rsidR="00B20CC2">
              <w:t>r</w:t>
            </w:r>
          </w:p>
          <w:p w14:paraId="1BD3A53B" w14:textId="642155FE" w:rsidR="00B20CC2" w:rsidRDefault="00B20CC2" w:rsidP="001B0E90">
            <w:r>
              <w:t>Tonya Manley, Transit Assistant</w:t>
            </w:r>
          </w:p>
          <w:p w14:paraId="1B8ED69E" w14:textId="77777777" w:rsidR="004D33C9" w:rsidRDefault="00B20CC2" w:rsidP="001B0E90">
            <w:r>
              <w:t>Carolina Rook, Secretary</w:t>
            </w:r>
          </w:p>
          <w:p w14:paraId="371915C0" w14:textId="71C89CB1" w:rsidR="00B20CC2" w:rsidRPr="00A20344" w:rsidRDefault="00B20CC2" w:rsidP="001B0E90">
            <w:r>
              <w:t>Board of Commissioners Liaison</w:t>
            </w:r>
          </w:p>
        </w:tc>
      </w:tr>
      <w:tr w:rsidR="000A092C" w:rsidRPr="00A20344" w14:paraId="6609EE15" w14:textId="77777777" w:rsidTr="004D33C9">
        <w:tc>
          <w:tcPr>
            <w:tcW w:w="2716" w:type="dxa"/>
          </w:tcPr>
          <w:p w14:paraId="1A0D8B12" w14:textId="05A889EF" w:rsidR="000A092C" w:rsidRPr="00A20344" w:rsidRDefault="004D33C9" w:rsidP="001B0E90">
            <w:pPr>
              <w:pStyle w:val="Heading3"/>
              <w:spacing w:after="0"/>
              <w:outlineLvl w:val="2"/>
            </w:pPr>
            <w:r>
              <w:t>Attendees:</w:t>
            </w:r>
          </w:p>
        </w:tc>
        <w:tc>
          <w:tcPr>
            <w:tcW w:w="7796" w:type="dxa"/>
          </w:tcPr>
          <w:p w14:paraId="149CFFB1" w14:textId="449C5F5C" w:rsidR="000A092C" w:rsidRPr="00A20344" w:rsidRDefault="00862AAD" w:rsidP="001B0E90">
            <w:r>
              <w:t xml:space="preserve">Frank Sheridan, Scott Essin, Emily Frey, Craig Johnson, Nancy Keim, Kristi Long, Chris Mercier, Ken Moore, Heather Richards, Mike Schmidt, Kenna West </w:t>
            </w:r>
          </w:p>
        </w:tc>
      </w:tr>
      <w:tr w:rsidR="000A092C" w:rsidRPr="00A20344" w14:paraId="4EBB6253" w14:textId="77777777" w:rsidTr="004D33C9">
        <w:sdt>
          <w:sdtPr>
            <w:alias w:val="Please read:"/>
            <w:tag w:val="Please read:"/>
            <w:id w:val="-958563197"/>
            <w:placeholder>
              <w:docPart w:val="5A4C56F7BE9C48FDB65AF9D1FE34FAA5"/>
            </w:placeholder>
            <w:temporary/>
            <w:showingPlcHdr/>
            <w15:appearance w15:val="hidden"/>
          </w:sdtPr>
          <w:sdtEndPr/>
          <w:sdtContent>
            <w:tc>
              <w:tcPr>
                <w:tcW w:w="2716" w:type="dxa"/>
              </w:tcPr>
              <w:p w14:paraId="25FF9218" w14:textId="77777777" w:rsidR="000A092C" w:rsidRPr="00A20344" w:rsidRDefault="00367AA6" w:rsidP="001B0E90">
                <w:pPr>
                  <w:pStyle w:val="Heading3"/>
                  <w:spacing w:after="0"/>
                  <w:outlineLvl w:val="2"/>
                </w:pPr>
                <w:r w:rsidRPr="00A20344">
                  <w:t>Please read:</w:t>
                </w:r>
              </w:p>
            </w:tc>
          </w:sdtContent>
        </w:sdt>
        <w:tc>
          <w:tcPr>
            <w:tcW w:w="7796" w:type="dxa"/>
          </w:tcPr>
          <w:p w14:paraId="58945CDD" w14:textId="782C0870" w:rsidR="000A092C" w:rsidRPr="00A20344" w:rsidRDefault="00862AAD" w:rsidP="001B0E90">
            <w:r>
              <w:t>YCTAC member applications for 2019-22; STF letter regarding Governors Budget, Draft STF timeline; Newberg Transit Center STIF Discretionary application; Request for Proposal for YCTA service provider timeline.</w:t>
            </w:r>
          </w:p>
        </w:tc>
      </w:tr>
      <w:tr w:rsidR="000A092C" w:rsidRPr="00A20344" w14:paraId="7D47AB5B" w14:textId="77777777" w:rsidTr="004D33C9">
        <w:tc>
          <w:tcPr>
            <w:tcW w:w="2716" w:type="dxa"/>
          </w:tcPr>
          <w:p w14:paraId="05B7F468" w14:textId="77777777" w:rsidR="000A092C" w:rsidRPr="00A20344" w:rsidRDefault="0059021B" w:rsidP="001B0E90">
            <w:pPr>
              <w:pStyle w:val="Heading3"/>
              <w:spacing w:after="0"/>
              <w:outlineLvl w:val="2"/>
            </w:pPr>
            <w:sdt>
              <w:sdtPr>
                <w:alias w:val="Please bring:"/>
                <w:tag w:val="Please bring:"/>
                <w:id w:val="-440913018"/>
                <w:placeholder>
                  <w:docPart w:val="116C9794AF5343DD97EAF45FE6EFB56C"/>
                </w:placeholder>
                <w:temporary/>
                <w:showingPlcHdr/>
                <w15:appearance w15:val="hidden"/>
              </w:sdtPr>
              <w:sdtEndPr/>
              <w:sdtContent>
                <w:r w:rsidR="00367AA6" w:rsidRPr="00A20344">
                  <w:t>Please bring:</w:t>
                </w:r>
              </w:sdtContent>
            </w:sdt>
          </w:p>
        </w:tc>
        <w:tc>
          <w:tcPr>
            <w:tcW w:w="7796" w:type="dxa"/>
          </w:tcPr>
          <w:p w14:paraId="7D27DC9F" w14:textId="26CB4FA2" w:rsidR="000A092C" w:rsidRPr="00A20344" w:rsidRDefault="00862AAD" w:rsidP="001B0E90">
            <w:r>
              <w:t xml:space="preserve">Calendar, Transit Development Plan - Binder if you have one- we will bring binders for new members. </w:t>
            </w:r>
          </w:p>
        </w:tc>
      </w:tr>
    </w:tbl>
    <w:tbl>
      <w:tblPr>
        <w:tblStyle w:val="PlainTable4"/>
        <w:tblW w:w="5150" w:type="pct"/>
        <w:tblLayout w:type="fixed"/>
        <w:tblLook w:val="06A0" w:firstRow="1" w:lastRow="0" w:firstColumn="1" w:lastColumn="0" w:noHBand="1" w:noVBand="1"/>
        <w:tblDescription w:val="First table has meeting title, date and time, second table has meeting details and third table has meeting activity description"/>
      </w:tblPr>
      <w:tblGrid>
        <w:gridCol w:w="2430"/>
        <w:gridCol w:w="6119"/>
        <w:gridCol w:w="2278"/>
      </w:tblGrid>
      <w:tr w:rsidR="00862AAD" w:rsidRPr="00A20344" w14:paraId="7E891E87" w14:textId="77777777" w:rsidTr="00194107">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430" w:type="dxa"/>
            <w:tcMar>
              <w:top w:w="331" w:type="dxa"/>
              <w:left w:w="0" w:type="dxa"/>
              <w:right w:w="0" w:type="dxa"/>
            </w:tcMar>
          </w:tcPr>
          <w:p w14:paraId="4E0AE3A0" w14:textId="77777777" w:rsidR="00862AAD" w:rsidRDefault="00862AAD" w:rsidP="00B91837">
            <w:pPr>
              <w:pStyle w:val="Heading3"/>
              <w:outlineLvl w:val="2"/>
            </w:pPr>
          </w:p>
        </w:tc>
        <w:tc>
          <w:tcPr>
            <w:tcW w:w="6119" w:type="dxa"/>
            <w:tcMar>
              <w:top w:w="331" w:type="dxa"/>
              <w:left w:w="0" w:type="dxa"/>
              <w:right w:w="0" w:type="dxa"/>
            </w:tcMar>
          </w:tcPr>
          <w:p w14:paraId="12CB56CE" w14:textId="77777777" w:rsidR="00862AAD" w:rsidRDefault="00862AAD">
            <w:pPr>
              <w:pStyle w:val="Heading3"/>
              <w:outlineLvl w:val="2"/>
              <w:cnfStyle w:val="100000000000" w:firstRow="1" w:lastRow="0" w:firstColumn="0" w:lastColumn="0" w:oddVBand="0" w:evenVBand="0" w:oddHBand="0" w:evenHBand="0" w:firstRowFirstColumn="0" w:firstRowLastColumn="0" w:lastRowFirstColumn="0" w:lastRowLastColumn="0"/>
            </w:pPr>
          </w:p>
        </w:tc>
        <w:tc>
          <w:tcPr>
            <w:tcW w:w="2278" w:type="dxa"/>
            <w:tcMar>
              <w:top w:w="331" w:type="dxa"/>
              <w:left w:w="0" w:type="dxa"/>
              <w:right w:w="0" w:type="dxa"/>
            </w:tcMar>
          </w:tcPr>
          <w:p w14:paraId="1DCDE2F9" w14:textId="61F6A611" w:rsidR="00862AAD" w:rsidRPr="00862AAD" w:rsidRDefault="00862AAD">
            <w:pPr>
              <w:pStyle w:val="Heading3"/>
              <w:outlineLvl w:val="2"/>
              <w:cnfStyle w:val="100000000000" w:firstRow="1" w:lastRow="0" w:firstColumn="0" w:lastColumn="0" w:oddVBand="0" w:evenVBand="0" w:oddHBand="0" w:evenHBand="0" w:firstRowFirstColumn="0" w:firstRowLastColumn="0" w:lastRowFirstColumn="0" w:lastRowLastColumn="0"/>
              <w:rPr>
                <w:u w:val="single"/>
              </w:rPr>
            </w:pPr>
            <w:r w:rsidRPr="00862AAD">
              <w:rPr>
                <w:u w:val="single"/>
              </w:rPr>
              <w:t>Presenter/Action</w:t>
            </w:r>
          </w:p>
        </w:tc>
      </w:tr>
      <w:tr w:rsidR="000A092C" w:rsidRPr="00A20344" w14:paraId="761FA6CB" w14:textId="77777777" w:rsidTr="00862AAD">
        <w:trPr>
          <w:trHeight w:val="1406"/>
        </w:trPr>
        <w:tc>
          <w:tcPr>
            <w:cnfStyle w:val="001000000000" w:firstRow="0" w:lastRow="0" w:firstColumn="1" w:lastColumn="0" w:oddVBand="0" w:evenVBand="0" w:oddHBand="0" w:evenHBand="0" w:firstRowFirstColumn="0" w:firstRowLastColumn="0" w:lastRowFirstColumn="0" w:lastRowLastColumn="0"/>
            <w:tcW w:w="2430" w:type="dxa"/>
            <w:tcMar>
              <w:top w:w="331" w:type="dxa"/>
              <w:left w:w="0" w:type="dxa"/>
              <w:right w:w="0" w:type="dxa"/>
            </w:tcMar>
          </w:tcPr>
          <w:p w14:paraId="4185BBF8" w14:textId="68105863" w:rsidR="000A092C" w:rsidRPr="00A20344" w:rsidRDefault="00862AAD" w:rsidP="00B91837">
            <w:pPr>
              <w:pStyle w:val="Heading3"/>
              <w:outlineLvl w:val="2"/>
            </w:pPr>
            <w:r>
              <w:t xml:space="preserve">3:00 pm </w:t>
            </w:r>
          </w:p>
        </w:tc>
        <w:tc>
          <w:tcPr>
            <w:tcW w:w="6119" w:type="dxa"/>
            <w:tcMar>
              <w:top w:w="331" w:type="dxa"/>
              <w:left w:w="0" w:type="dxa"/>
              <w:right w:w="0" w:type="dxa"/>
            </w:tcMar>
          </w:tcPr>
          <w:p w14:paraId="4288E0F3" w14:textId="126B1BB9" w:rsidR="000A092C" w:rsidRPr="00A20344" w:rsidRDefault="00862AAD">
            <w:pPr>
              <w:pStyle w:val="Heading3"/>
              <w:outlineLvl w:val="2"/>
              <w:cnfStyle w:val="000000000000" w:firstRow="0" w:lastRow="0" w:firstColumn="0" w:lastColumn="0" w:oddVBand="0" w:evenVBand="0" w:oddHBand="0" w:evenHBand="0" w:firstRowFirstColumn="0" w:firstRowLastColumn="0" w:lastRowFirstColumn="0" w:lastRowLastColumn="0"/>
            </w:pPr>
            <w:r>
              <w:t>Welcome and Introductions</w:t>
            </w:r>
          </w:p>
          <w:p w14:paraId="380377C5" w14:textId="710CCE10" w:rsidR="00F92B9B" w:rsidRDefault="00862AAD" w:rsidP="00F92B9B">
            <w:pPr>
              <w:cnfStyle w:val="000000000000" w:firstRow="0" w:lastRow="0" w:firstColumn="0" w:lastColumn="0" w:oddVBand="0" w:evenVBand="0" w:oddHBand="0" w:evenHBand="0" w:firstRowFirstColumn="0" w:firstRowLastColumn="0" w:lastRowFirstColumn="0" w:lastRowLastColumn="0"/>
              <w:rPr>
                <w:bCs/>
              </w:rPr>
            </w:pPr>
            <w:r>
              <w:t xml:space="preserve">Chairman Frank Sheridan </w:t>
            </w:r>
            <w:r w:rsidR="00F92B9B" w:rsidRPr="00A20344">
              <w:t xml:space="preserve"> </w:t>
            </w:r>
          </w:p>
          <w:p w14:paraId="7097B05B" w14:textId="77777777" w:rsidR="00F92B9B" w:rsidRDefault="00862AAD" w:rsidP="00862AAD">
            <w:pPr>
              <w:cnfStyle w:val="000000000000" w:firstRow="0" w:lastRow="0" w:firstColumn="0" w:lastColumn="0" w:oddVBand="0" w:evenVBand="0" w:oddHBand="0" w:evenHBand="0" w:firstRowFirstColumn="0" w:firstRowLastColumn="0" w:lastRowFirstColumn="0" w:lastRowLastColumn="0"/>
            </w:pPr>
            <w:r w:rsidRPr="00862AAD">
              <w:rPr>
                <w:highlight w:val="lightGray"/>
              </w:rPr>
              <w:t>Upcoming Meeting Schedule</w:t>
            </w:r>
          </w:p>
          <w:p w14:paraId="7816819A" w14:textId="1599750F" w:rsidR="00862AAD" w:rsidRPr="00A20344" w:rsidRDefault="00862AAD" w:rsidP="00862AAD">
            <w:pPr>
              <w:cnfStyle w:val="000000000000" w:firstRow="0" w:lastRow="0" w:firstColumn="0" w:lastColumn="0" w:oddVBand="0" w:evenVBand="0" w:oddHBand="0" w:evenHBand="0" w:firstRowFirstColumn="0" w:firstRowLastColumn="0" w:lastRowFirstColumn="0" w:lastRowLastColumn="0"/>
            </w:pPr>
            <w:r>
              <w:t>YCTAC current committee member terms end June 30, 2019</w:t>
            </w:r>
          </w:p>
        </w:tc>
        <w:tc>
          <w:tcPr>
            <w:tcW w:w="2278" w:type="dxa"/>
            <w:tcMar>
              <w:top w:w="331" w:type="dxa"/>
              <w:left w:w="0" w:type="dxa"/>
              <w:right w:w="0" w:type="dxa"/>
            </w:tcMar>
          </w:tcPr>
          <w:p w14:paraId="2C58C2D6" w14:textId="77777777" w:rsidR="000A092C" w:rsidRDefault="00862AAD">
            <w:pPr>
              <w:pStyle w:val="Heading3"/>
              <w:outlineLvl w:val="2"/>
              <w:cnfStyle w:val="000000000000" w:firstRow="0" w:lastRow="0" w:firstColumn="0" w:lastColumn="0" w:oddVBand="0" w:evenVBand="0" w:oddHBand="0" w:evenHBand="0" w:firstRowFirstColumn="0" w:firstRowLastColumn="0" w:lastRowFirstColumn="0" w:lastRowLastColumn="0"/>
            </w:pPr>
            <w:r>
              <w:t>Frank Sheridan</w:t>
            </w:r>
          </w:p>
          <w:p w14:paraId="4B263432" w14:textId="77777777" w:rsidR="00862AAD" w:rsidRDefault="00862AAD">
            <w:pPr>
              <w:pStyle w:val="Heading3"/>
              <w:outlineLvl w:val="2"/>
              <w:cnfStyle w:val="000000000000" w:firstRow="0" w:lastRow="0" w:firstColumn="0" w:lastColumn="0" w:oddVBand="0" w:evenVBand="0" w:oddHBand="0" w:evenHBand="0" w:firstRowFirstColumn="0" w:firstRowLastColumn="0" w:lastRowFirstColumn="0" w:lastRowLastColumn="0"/>
            </w:pPr>
            <w:r>
              <w:t>Discussion</w:t>
            </w:r>
          </w:p>
          <w:p w14:paraId="1276E443" w14:textId="7F86C243" w:rsidR="00862AAD" w:rsidRPr="00A20344" w:rsidRDefault="00C92D42">
            <w:pPr>
              <w:pStyle w:val="Heading3"/>
              <w:outlineLvl w:val="2"/>
              <w:cnfStyle w:val="000000000000" w:firstRow="0" w:lastRow="0" w:firstColumn="0" w:lastColumn="0" w:oddVBand="0" w:evenVBand="0" w:oddHBand="0" w:evenHBand="0" w:firstRowFirstColumn="0" w:firstRowLastColumn="0" w:lastRowFirstColumn="0" w:lastRowLastColumn="0"/>
            </w:pPr>
            <w:r>
              <w:rPr>
                <w:highlight w:val="lightGray"/>
              </w:rPr>
              <w:t>*</w:t>
            </w:r>
            <w:r w:rsidR="00862AAD" w:rsidRPr="00862AAD">
              <w:rPr>
                <w:highlight w:val="lightGray"/>
              </w:rPr>
              <w:t>Board Action</w:t>
            </w:r>
            <w:r w:rsidR="00862AAD">
              <w:t xml:space="preserve"> </w:t>
            </w:r>
          </w:p>
        </w:tc>
      </w:tr>
      <w:tr w:rsidR="00862AAD" w:rsidRPr="00A20344" w14:paraId="0F946428" w14:textId="77777777" w:rsidTr="00862AAD">
        <w:tc>
          <w:tcPr>
            <w:cnfStyle w:val="001000000000" w:firstRow="0" w:lastRow="0" w:firstColumn="1" w:lastColumn="0" w:oddVBand="0" w:evenVBand="0" w:oddHBand="0" w:evenHBand="0" w:firstRowFirstColumn="0" w:firstRowLastColumn="0" w:lastRowFirstColumn="0" w:lastRowLastColumn="0"/>
            <w:tcW w:w="2430" w:type="dxa"/>
          </w:tcPr>
          <w:p w14:paraId="409C3855" w14:textId="762B30B2" w:rsidR="00862AAD" w:rsidRPr="00A20344" w:rsidRDefault="00862AAD" w:rsidP="00D0739C">
            <w:pPr>
              <w:pStyle w:val="Heading3"/>
              <w:outlineLvl w:val="2"/>
            </w:pPr>
            <w:r>
              <w:t xml:space="preserve">3:15 pm </w:t>
            </w:r>
          </w:p>
        </w:tc>
        <w:tc>
          <w:tcPr>
            <w:tcW w:w="6119" w:type="dxa"/>
          </w:tcPr>
          <w:p w14:paraId="4429E0A2" w14:textId="00C8870B" w:rsidR="00862AAD" w:rsidRDefault="00862AAD" w:rsidP="00D0739C">
            <w:pPr>
              <w:pStyle w:val="Heading3"/>
              <w:outlineLvl w:val="2"/>
              <w:cnfStyle w:val="000000000000" w:firstRow="0" w:lastRow="0" w:firstColumn="0" w:lastColumn="0" w:oddVBand="0" w:evenVBand="0" w:oddHBand="0" w:evenHBand="0" w:firstRowFirstColumn="0" w:firstRowLastColumn="0" w:lastRowFirstColumn="0" w:lastRowLastColumn="0"/>
            </w:pPr>
            <w:r>
              <w:t>Yamhill County Transit Managers Report</w:t>
            </w:r>
          </w:p>
          <w:p w14:paraId="07910FE7" w14:textId="68BB3E5A" w:rsidR="00862AAD" w:rsidRDefault="00862AAD" w:rsidP="00D0739C">
            <w:pPr>
              <w:cnfStyle w:val="000000000000" w:firstRow="0" w:lastRow="0" w:firstColumn="0" w:lastColumn="0" w:oddVBand="0" w:evenVBand="0" w:oddHBand="0" w:evenHBand="0" w:firstRowFirstColumn="0" w:firstRowLastColumn="0" w:lastRowFirstColumn="0" w:lastRowLastColumn="0"/>
            </w:pPr>
            <w:r>
              <w:t xml:space="preserve">First Transit performance report </w:t>
            </w:r>
          </w:p>
          <w:p w14:paraId="631BBF12" w14:textId="3A541DD1" w:rsidR="00862AAD" w:rsidRDefault="00862AAD" w:rsidP="00D0739C">
            <w:pPr>
              <w:cnfStyle w:val="000000000000" w:firstRow="0" w:lastRow="0" w:firstColumn="0" w:lastColumn="0" w:oddVBand="0" w:evenVBand="0" w:oddHBand="0" w:evenHBand="0" w:firstRowFirstColumn="0" w:firstRowLastColumn="0" w:lastRowFirstColumn="0" w:lastRowLastColumn="0"/>
            </w:pPr>
            <w:r>
              <w:t xml:space="preserve">Transit Coordinator position </w:t>
            </w:r>
          </w:p>
          <w:p w14:paraId="51B9D428" w14:textId="77777777" w:rsidR="00862AAD" w:rsidRDefault="00862AAD" w:rsidP="00D0739C">
            <w:pPr>
              <w:cnfStyle w:val="000000000000" w:firstRow="0" w:lastRow="0" w:firstColumn="0" w:lastColumn="0" w:oddVBand="0" w:evenVBand="0" w:oddHBand="0" w:evenHBand="0" w:firstRowFirstColumn="0" w:firstRowLastColumn="0" w:lastRowFirstColumn="0" w:lastRowLastColumn="0"/>
            </w:pPr>
            <w:r>
              <w:t xml:space="preserve">Budget 2019-20 </w:t>
            </w:r>
          </w:p>
          <w:p w14:paraId="4808AA20" w14:textId="0C311330" w:rsidR="00862AAD" w:rsidRDefault="00862AAD" w:rsidP="00D0739C">
            <w:pPr>
              <w:cnfStyle w:val="000000000000" w:firstRow="0" w:lastRow="0" w:firstColumn="0" w:lastColumn="0" w:oddVBand="0" w:evenVBand="0" w:oddHBand="0" w:evenHBand="0" w:firstRowFirstColumn="0" w:firstRowLastColumn="0" w:lastRowFirstColumn="0" w:lastRowLastColumn="0"/>
            </w:pPr>
            <w:r>
              <w:t>TDP Implementation Team</w:t>
            </w:r>
          </w:p>
          <w:p w14:paraId="3A7E118C" w14:textId="54E81DA2" w:rsidR="00862AAD" w:rsidRPr="00A20344" w:rsidRDefault="00862AAD" w:rsidP="00D0739C">
            <w:pPr>
              <w:cnfStyle w:val="000000000000" w:firstRow="0" w:lastRow="0" w:firstColumn="0" w:lastColumn="0" w:oddVBand="0" w:evenVBand="0" w:oddHBand="0" w:evenHBand="0" w:firstRowFirstColumn="0" w:firstRowLastColumn="0" w:lastRowFirstColumn="0" w:lastRowLastColumn="0"/>
            </w:pPr>
            <w:r>
              <w:lastRenderedPageBreak/>
              <w:t>Procurement projects</w:t>
            </w:r>
          </w:p>
          <w:p w14:paraId="1173F2F1" w14:textId="6F0C0BDA" w:rsidR="00862AAD" w:rsidRPr="00A20344" w:rsidRDefault="00862AAD" w:rsidP="00D0739C">
            <w:pPr>
              <w:cnfStyle w:val="000000000000" w:firstRow="0" w:lastRow="0" w:firstColumn="0" w:lastColumn="0" w:oddVBand="0" w:evenVBand="0" w:oddHBand="0" w:evenHBand="0" w:firstRowFirstColumn="0" w:firstRowLastColumn="0" w:lastRowFirstColumn="0" w:lastRowLastColumn="0"/>
            </w:pPr>
            <w:r>
              <w:t xml:space="preserve">Triennial Review (FTA/ODOT) April 16, 17, 2019 </w:t>
            </w:r>
            <w:r w:rsidRPr="00A20344">
              <w:t xml:space="preserve"> </w:t>
            </w:r>
          </w:p>
        </w:tc>
        <w:tc>
          <w:tcPr>
            <w:tcW w:w="2278" w:type="dxa"/>
          </w:tcPr>
          <w:p w14:paraId="16888CF6" w14:textId="161A5373" w:rsidR="00862AAD" w:rsidRPr="00A20344" w:rsidRDefault="00862AAD" w:rsidP="00862AAD">
            <w:pPr>
              <w:pStyle w:val="Heading3"/>
              <w:outlineLvl w:val="2"/>
              <w:cnfStyle w:val="000000000000" w:firstRow="0" w:lastRow="0" w:firstColumn="0" w:lastColumn="0" w:oddVBand="0" w:evenVBand="0" w:oddHBand="0" w:evenHBand="0" w:firstRowFirstColumn="0" w:firstRowLastColumn="0" w:lastRowFirstColumn="0" w:lastRowLastColumn="0"/>
            </w:pPr>
            <w:r>
              <w:lastRenderedPageBreak/>
              <w:t xml:space="preserve">Cynthia </w:t>
            </w:r>
          </w:p>
        </w:tc>
      </w:tr>
      <w:tr w:rsidR="000A092C" w:rsidRPr="00A20344" w14:paraId="53F84AD5" w14:textId="77777777" w:rsidTr="00862AAD">
        <w:trPr>
          <w:trHeight w:val="1017"/>
        </w:trPr>
        <w:tc>
          <w:tcPr>
            <w:cnfStyle w:val="001000000000" w:firstRow="0" w:lastRow="0" w:firstColumn="1" w:lastColumn="0" w:oddVBand="0" w:evenVBand="0" w:oddHBand="0" w:evenHBand="0" w:firstRowFirstColumn="0" w:firstRowLastColumn="0" w:lastRowFirstColumn="0" w:lastRowLastColumn="0"/>
            <w:tcW w:w="2430" w:type="dxa"/>
          </w:tcPr>
          <w:p w14:paraId="374EAC63" w14:textId="55952C89" w:rsidR="000A092C" w:rsidRPr="00A20344" w:rsidRDefault="00862AAD" w:rsidP="00B91837">
            <w:pPr>
              <w:pStyle w:val="Heading3"/>
              <w:outlineLvl w:val="2"/>
            </w:pPr>
            <w:r>
              <w:t xml:space="preserve">3:45 pm </w:t>
            </w:r>
          </w:p>
        </w:tc>
        <w:tc>
          <w:tcPr>
            <w:tcW w:w="6119" w:type="dxa"/>
          </w:tcPr>
          <w:p w14:paraId="60382881" w14:textId="3C2AFAAE" w:rsidR="007A0EE1" w:rsidRDefault="00862AAD" w:rsidP="007A0EE1">
            <w:pPr>
              <w:pStyle w:val="Heading3"/>
              <w:outlineLvl w:val="2"/>
              <w:cnfStyle w:val="000000000000" w:firstRow="0" w:lastRow="0" w:firstColumn="0" w:lastColumn="0" w:oddVBand="0" w:evenVBand="0" w:oddHBand="0" w:evenHBand="0" w:firstRowFirstColumn="0" w:firstRowLastColumn="0" w:lastRowFirstColumn="0" w:lastRowLastColumn="0"/>
            </w:pPr>
            <w:r>
              <w:t>Special Transportation Fund (STF)</w:t>
            </w:r>
          </w:p>
          <w:p w14:paraId="57DFBD8D" w14:textId="7328C142" w:rsidR="00862AAD" w:rsidRPr="00A20344" w:rsidRDefault="00862AAD" w:rsidP="007A0EE1">
            <w:pPr>
              <w:pStyle w:val="Heading3"/>
              <w:outlineLvl w:val="2"/>
              <w:cnfStyle w:val="000000000000" w:firstRow="0" w:lastRow="0" w:firstColumn="0" w:lastColumn="0" w:oddVBand="0" w:evenVBand="0" w:oddHBand="0" w:evenHBand="0" w:firstRowFirstColumn="0" w:firstRowLastColumn="0" w:lastRowFirstColumn="0" w:lastRowLastColumn="0"/>
            </w:pPr>
            <w:r>
              <w:t>(STFAC Role- refer to bylaws for details)</w:t>
            </w:r>
          </w:p>
          <w:p w14:paraId="64F50A4A" w14:textId="0F2A1D43" w:rsidR="00862AAD" w:rsidRDefault="00862AAD" w:rsidP="00F92B9B">
            <w:pPr>
              <w:cnfStyle w:val="000000000000" w:firstRow="0" w:lastRow="0" w:firstColumn="0" w:lastColumn="0" w:oddVBand="0" w:evenVBand="0" w:oddHBand="0" w:evenHBand="0" w:firstRowFirstColumn="0" w:firstRowLastColumn="0" w:lastRowFirstColumn="0" w:lastRowLastColumn="0"/>
            </w:pPr>
            <w:r>
              <w:t>STF Funding cuts in Gov Budget</w:t>
            </w:r>
          </w:p>
          <w:p w14:paraId="005E1EE3" w14:textId="187047E7" w:rsidR="00862AAD" w:rsidRDefault="00862AAD" w:rsidP="00F92B9B">
            <w:pPr>
              <w:cnfStyle w:val="000000000000" w:firstRow="0" w:lastRow="0" w:firstColumn="0" w:lastColumn="0" w:oddVBand="0" w:evenVBand="0" w:oddHBand="0" w:evenHBand="0" w:firstRowFirstColumn="0" w:firstRowLastColumn="0" w:lastRowFirstColumn="0" w:lastRowLastColumn="0"/>
            </w:pPr>
            <w:r>
              <w:t>STF Timeline</w:t>
            </w:r>
            <w:r w:rsidR="00F92B9B" w:rsidRPr="00A20344">
              <w:t xml:space="preserve"> </w:t>
            </w:r>
          </w:p>
          <w:p w14:paraId="1ADDD46E" w14:textId="6CD091A5" w:rsidR="00F92B9B" w:rsidRPr="00A20344" w:rsidRDefault="00862AAD" w:rsidP="00F92B9B">
            <w:pPr>
              <w:cnfStyle w:val="000000000000" w:firstRow="0" w:lastRow="0" w:firstColumn="0" w:lastColumn="0" w:oddVBand="0" w:evenVBand="0" w:oddHBand="0" w:evenHBand="0" w:firstRowFirstColumn="0" w:firstRowLastColumn="0" w:lastRowFirstColumn="0" w:lastRowLastColumn="0"/>
            </w:pPr>
            <w:r>
              <w:t>STF Application Sample sent to Sub-providers</w:t>
            </w:r>
            <w:r w:rsidR="00F92B9B" w:rsidRPr="00A20344">
              <w:t xml:space="preserve"> </w:t>
            </w:r>
          </w:p>
          <w:p w14:paraId="4B2B3DB4" w14:textId="3CF5CD95" w:rsidR="00862AAD" w:rsidRPr="00A20344" w:rsidRDefault="00862AAD" w:rsidP="00862AAD">
            <w:pPr>
              <w:cnfStyle w:val="000000000000" w:firstRow="0" w:lastRow="0" w:firstColumn="0" w:lastColumn="0" w:oddVBand="0" w:evenVBand="0" w:oddHBand="0" w:evenHBand="0" w:firstRowFirstColumn="0" w:firstRowLastColumn="0" w:lastRowFirstColumn="0" w:lastRowLastColumn="0"/>
            </w:pPr>
            <w:r w:rsidRPr="00862AAD">
              <w:rPr>
                <w:highlight w:val="lightGray"/>
              </w:rPr>
              <w:t>STF allocation process (Feb 21, 2019)</w:t>
            </w:r>
            <w:r>
              <w:t xml:space="preserve"> </w:t>
            </w:r>
            <w:r w:rsidR="00F92B9B" w:rsidRPr="00A20344">
              <w:t xml:space="preserve"> </w:t>
            </w:r>
          </w:p>
        </w:tc>
        <w:tc>
          <w:tcPr>
            <w:tcW w:w="2278" w:type="dxa"/>
          </w:tcPr>
          <w:p w14:paraId="2DC4861C" w14:textId="77777777" w:rsidR="00862AAD" w:rsidRDefault="00862AAD" w:rsidP="007A0EE1">
            <w:pPr>
              <w:pStyle w:val="Heading3"/>
              <w:outlineLvl w:val="2"/>
              <w:cnfStyle w:val="000000000000" w:firstRow="0" w:lastRow="0" w:firstColumn="0" w:lastColumn="0" w:oddVBand="0" w:evenVBand="0" w:oddHBand="0" w:evenHBand="0" w:firstRowFirstColumn="0" w:firstRowLastColumn="0" w:lastRowFirstColumn="0" w:lastRowLastColumn="0"/>
            </w:pPr>
            <w:r>
              <w:t>Cynthia-Frank and Committee Discussion</w:t>
            </w:r>
          </w:p>
          <w:p w14:paraId="54EAEFA4" w14:textId="70C85B83" w:rsidR="000A092C" w:rsidRPr="00A20344" w:rsidRDefault="00862AAD" w:rsidP="007A0EE1">
            <w:pPr>
              <w:pStyle w:val="Heading3"/>
              <w:outlineLvl w:val="2"/>
              <w:cnfStyle w:val="000000000000" w:firstRow="0" w:lastRow="0" w:firstColumn="0" w:lastColumn="0" w:oddVBand="0" w:evenVBand="0" w:oddHBand="0" w:evenHBand="0" w:firstRowFirstColumn="0" w:firstRowLastColumn="0" w:lastRowFirstColumn="0" w:lastRowLastColumn="0"/>
            </w:pPr>
            <w:r w:rsidRPr="00862AAD">
              <w:rPr>
                <w:highlight w:val="lightGray"/>
              </w:rPr>
              <w:t>Board Action</w:t>
            </w:r>
            <w:r>
              <w:t xml:space="preserve"> </w:t>
            </w:r>
          </w:p>
        </w:tc>
      </w:tr>
      <w:tr w:rsidR="000A092C" w:rsidRPr="00A20344" w14:paraId="73343F5D" w14:textId="77777777" w:rsidTr="00862AAD">
        <w:tc>
          <w:tcPr>
            <w:cnfStyle w:val="001000000000" w:firstRow="0" w:lastRow="0" w:firstColumn="1" w:lastColumn="0" w:oddVBand="0" w:evenVBand="0" w:oddHBand="0" w:evenHBand="0" w:firstRowFirstColumn="0" w:firstRowLastColumn="0" w:lastRowFirstColumn="0" w:lastRowLastColumn="0"/>
            <w:tcW w:w="2430" w:type="dxa"/>
          </w:tcPr>
          <w:p w14:paraId="775BA890" w14:textId="3DE3611F" w:rsidR="000A092C" w:rsidRPr="00A20344" w:rsidRDefault="00862AAD" w:rsidP="00B91837">
            <w:pPr>
              <w:pStyle w:val="Heading3"/>
              <w:outlineLvl w:val="2"/>
            </w:pPr>
            <w:r>
              <w:t xml:space="preserve">4:10 pm </w:t>
            </w:r>
          </w:p>
        </w:tc>
        <w:tc>
          <w:tcPr>
            <w:tcW w:w="6119" w:type="dxa"/>
          </w:tcPr>
          <w:p w14:paraId="125E9EB1" w14:textId="478937A5" w:rsidR="007A0EE1" w:rsidRPr="00A20344" w:rsidRDefault="00862AAD" w:rsidP="007A0EE1">
            <w:pPr>
              <w:pStyle w:val="Heading3"/>
              <w:outlineLvl w:val="2"/>
              <w:cnfStyle w:val="000000000000" w:firstRow="0" w:lastRow="0" w:firstColumn="0" w:lastColumn="0" w:oddVBand="0" w:evenVBand="0" w:oddHBand="0" w:evenHBand="0" w:firstRowFirstColumn="0" w:firstRowLastColumn="0" w:lastRowFirstColumn="0" w:lastRowLastColumn="0"/>
            </w:pPr>
            <w:r>
              <w:t>Grant Applications</w:t>
            </w:r>
          </w:p>
          <w:p w14:paraId="52FAA1E0" w14:textId="20225F4E" w:rsidR="00F92B9B" w:rsidRPr="00A20344" w:rsidRDefault="00862AAD" w:rsidP="00F92B9B">
            <w:pPr>
              <w:cnfStyle w:val="000000000000" w:firstRow="0" w:lastRow="0" w:firstColumn="0" w:lastColumn="0" w:oddVBand="0" w:evenVBand="0" w:oddHBand="0" w:evenHBand="0" w:firstRowFirstColumn="0" w:firstRowLastColumn="0" w:lastRowFirstColumn="0" w:lastRowLastColumn="0"/>
            </w:pPr>
            <w:r w:rsidRPr="00862AAD">
              <w:rPr>
                <w:highlight w:val="lightGray"/>
              </w:rPr>
              <w:t xml:space="preserve">STIF Discretionary </w:t>
            </w:r>
            <w:r>
              <w:rPr>
                <w:highlight w:val="lightGray"/>
              </w:rPr>
              <w:t>due Feb 1, 2019</w:t>
            </w:r>
            <w:r w:rsidRPr="00862AAD">
              <w:rPr>
                <w:highlight w:val="lightGray"/>
              </w:rPr>
              <w:t xml:space="preserve"> |Newberg TC</w:t>
            </w:r>
            <w:r w:rsidR="00F92B9B" w:rsidRPr="00A20344">
              <w:t xml:space="preserve">  </w:t>
            </w:r>
          </w:p>
          <w:p w14:paraId="7420E357" w14:textId="02D07000" w:rsidR="00F92B9B" w:rsidRPr="00A20344" w:rsidRDefault="00862AAD" w:rsidP="00F92B9B">
            <w:pPr>
              <w:cnfStyle w:val="000000000000" w:firstRow="0" w:lastRow="0" w:firstColumn="0" w:lastColumn="0" w:oddVBand="0" w:evenVBand="0" w:oddHBand="0" w:evenHBand="0" w:firstRowFirstColumn="0" w:firstRowLastColumn="0" w:lastRowFirstColumn="0" w:lastRowLastColumn="0"/>
            </w:pPr>
            <w:r>
              <w:t xml:space="preserve">5310 and STF </w:t>
            </w:r>
            <w:r w:rsidR="00F92B9B" w:rsidRPr="00A20344">
              <w:t xml:space="preserve">| </w:t>
            </w:r>
            <w:r>
              <w:t>Applications due March 15, 2019</w:t>
            </w:r>
          </w:p>
          <w:p w14:paraId="2CBE800F" w14:textId="0DDAC982" w:rsidR="000A092C" w:rsidRPr="00A20344" w:rsidRDefault="00862AAD" w:rsidP="007A0EE1">
            <w:pPr>
              <w:cnfStyle w:val="000000000000" w:firstRow="0" w:lastRow="0" w:firstColumn="0" w:lastColumn="0" w:oddVBand="0" w:evenVBand="0" w:oddHBand="0" w:evenHBand="0" w:firstRowFirstColumn="0" w:firstRowLastColumn="0" w:lastRowFirstColumn="0" w:lastRowLastColumn="0"/>
            </w:pPr>
            <w:r w:rsidRPr="00862AAD">
              <w:rPr>
                <w:highlight w:val="lightGray"/>
              </w:rPr>
              <w:t>5311 | Application due Feb 8, 2019</w:t>
            </w:r>
            <w:r w:rsidR="00F92B9B" w:rsidRPr="00A20344">
              <w:t xml:space="preserve"> </w:t>
            </w:r>
            <w:r>
              <w:t xml:space="preserve"> </w:t>
            </w:r>
          </w:p>
        </w:tc>
        <w:tc>
          <w:tcPr>
            <w:tcW w:w="2278" w:type="dxa"/>
          </w:tcPr>
          <w:p w14:paraId="57209FBF" w14:textId="2F907D31" w:rsidR="000A092C" w:rsidRDefault="00862AAD" w:rsidP="00862AAD">
            <w:pPr>
              <w:pStyle w:val="Heading3"/>
              <w:outlineLvl w:val="2"/>
              <w:cnfStyle w:val="000000000000" w:firstRow="0" w:lastRow="0" w:firstColumn="0" w:lastColumn="0" w:oddVBand="0" w:evenVBand="0" w:oddHBand="0" w:evenHBand="0" w:firstRowFirstColumn="0" w:firstRowLastColumn="0" w:lastRowFirstColumn="0" w:lastRowLastColumn="0"/>
            </w:pPr>
            <w:r>
              <w:t xml:space="preserve">Cynthia </w:t>
            </w:r>
          </w:p>
          <w:p w14:paraId="3A5D493E" w14:textId="77777777" w:rsidR="00862AAD" w:rsidRDefault="00862AAD" w:rsidP="007A0EE1">
            <w:pPr>
              <w:pStyle w:val="Heading3"/>
              <w:outlineLvl w:val="2"/>
              <w:cnfStyle w:val="000000000000" w:firstRow="0" w:lastRow="0" w:firstColumn="0" w:lastColumn="0" w:oddVBand="0" w:evenVBand="0" w:oddHBand="0" w:evenHBand="0" w:firstRowFirstColumn="0" w:firstRowLastColumn="0" w:lastRowFirstColumn="0" w:lastRowLastColumn="0"/>
            </w:pPr>
            <w:r>
              <w:t xml:space="preserve">Discussion </w:t>
            </w:r>
          </w:p>
          <w:p w14:paraId="1A43D8CA" w14:textId="0695C2C2" w:rsidR="00862AAD" w:rsidRDefault="00862AAD" w:rsidP="007A0EE1">
            <w:pPr>
              <w:pStyle w:val="Heading3"/>
              <w:outlineLvl w:val="2"/>
              <w:cnfStyle w:val="000000000000" w:firstRow="0" w:lastRow="0" w:firstColumn="0" w:lastColumn="0" w:oddVBand="0" w:evenVBand="0" w:oddHBand="0" w:evenHBand="0" w:firstRowFirstColumn="0" w:firstRowLastColumn="0" w:lastRowFirstColumn="0" w:lastRowLastColumn="0"/>
            </w:pPr>
            <w:r w:rsidRPr="00862AAD">
              <w:rPr>
                <w:highlight w:val="lightGray"/>
              </w:rPr>
              <w:t>Board Action</w:t>
            </w:r>
          </w:p>
          <w:p w14:paraId="4257BAB3" w14:textId="32563EAD" w:rsidR="00862AAD" w:rsidRDefault="00862AAD" w:rsidP="007A0EE1">
            <w:pPr>
              <w:pStyle w:val="Heading3"/>
              <w:outlineLvl w:val="2"/>
              <w:cnfStyle w:val="000000000000" w:firstRow="0" w:lastRow="0" w:firstColumn="0" w:lastColumn="0" w:oddVBand="0" w:evenVBand="0" w:oddHBand="0" w:evenHBand="0" w:firstRowFirstColumn="0" w:firstRowLastColumn="0" w:lastRowFirstColumn="0" w:lastRowLastColumn="0"/>
            </w:pPr>
          </w:p>
          <w:p w14:paraId="2343983E" w14:textId="02CEEB2C" w:rsidR="00862AAD" w:rsidRPr="00A20344" w:rsidRDefault="00862AAD" w:rsidP="007A0EE1">
            <w:pPr>
              <w:pStyle w:val="Heading3"/>
              <w:outlineLvl w:val="2"/>
              <w:cnfStyle w:val="000000000000" w:firstRow="0" w:lastRow="0" w:firstColumn="0" w:lastColumn="0" w:oddVBand="0" w:evenVBand="0" w:oddHBand="0" w:evenHBand="0" w:firstRowFirstColumn="0" w:firstRowLastColumn="0" w:lastRowFirstColumn="0" w:lastRowLastColumn="0"/>
            </w:pPr>
          </w:p>
        </w:tc>
      </w:tr>
      <w:tr w:rsidR="000A092C" w:rsidRPr="00A20344" w14:paraId="4DCF5825" w14:textId="77777777" w:rsidTr="00862AAD">
        <w:tc>
          <w:tcPr>
            <w:cnfStyle w:val="001000000000" w:firstRow="0" w:lastRow="0" w:firstColumn="1" w:lastColumn="0" w:oddVBand="0" w:evenVBand="0" w:oddHBand="0" w:evenHBand="0" w:firstRowFirstColumn="0" w:firstRowLastColumn="0" w:lastRowFirstColumn="0" w:lastRowLastColumn="0"/>
            <w:tcW w:w="2430" w:type="dxa"/>
            <w:tcMar>
              <w:left w:w="0" w:type="dxa"/>
              <w:bottom w:w="302" w:type="dxa"/>
              <w:right w:w="0" w:type="dxa"/>
            </w:tcMar>
          </w:tcPr>
          <w:p w14:paraId="366FBF82" w14:textId="08FBF500" w:rsidR="000A092C" w:rsidRPr="00A20344" w:rsidRDefault="00862AAD" w:rsidP="00B91837">
            <w:pPr>
              <w:pStyle w:val="Heading3"/>
              <w:outlineLvl w:val="2"/>
            </w:pPr>
            <w:r>
              <w:t xml:space="preserve">4:20 pm </w:t>
            </w:r>
          </w:p>
        </w:tc>
        <w:tc>
          <w:tcPr>
            <w:tcW w:w="6119" w:type="dxa"/>
            <w:tcMar>
              <w:left w:w="0" w:type="dxa"/>
              <w:bottom w:w="302" w:type="dxa"/>
              <w:right w:w="0" w:type="dxa"/>
            </w:tcMar>
          </w:tcPr>
          <w:p w14:paraId="7812A747" w14:textId="542D6A09" w:rsidR="007A0EE1" w:rsidRPr="00A20344" w:rsidRDefault="00862AAD" w:rsidP="007A0EE1">
            <w:pPr>
              <w:pStyle w:val="Heading3"/>
              <w:outlineLvl w:val="2"/>
              <w:cnfStyle w:val="000000000000" w:firstRow="0" w:lastRow="0" w:firstColumn="0" w:lastColumn="0" w:oddVBand="0" w:evenVBand="0" w:oddHBand="0" w:evenHBand="0" w:firstRowFirstColumn="0" w:firstRowLastColumn="0" w:lastRowFirstColumn="0" w:lastRowLastColumn="0"/>
            </w:pPr>
            <w:r>
              <w:t>Request for Proposal -YCTA Service Provider</w:t>
            </w:r>
          </w:p>
          <w:p w14:paraId="7EA852D0" w14:textId="115291AD" w:rsidR="00F92B9B" w:rsidRPr="00A20344" w:rsidRDefault="00862AAD" w:rsidP="00F92B9B">
            <w:pPr>
              <w:cnfStyle w:val="000000000000" w:firstRow="0" w:lastRow="0" w:firstColumn="0" w:lastColumn="0" w:oddVBand="0" w:evenVBand="0" w:oddHBand="0" w:evenHBand="0" w:firstRowFirstColumn="0" w:firstRowLastColumn="0" w:lastRowFirstColumn="0" w:lastRowLastColumn="0"/>
            </w:pPr>
            <w:r>
              <w:t>RFP Timeline</w:t>
            </w:r>
            <w:r w:rsidR="00F92B9B" w:rsidRPr="00A20344">
              <w:t xml:space="preserve"> | </w:t>
            </w:r>
          </w:p>
          <w:p w14:paraId="1A7DF7DE" w14:textId="1E749520" w:rsidR="00F92B9B" w:rsidRPr="00A20344" w:rsidRDefault="00862AAD" w:rsidP="00F92B9B">
            <w:pPr>
              <w:cnfStyle w:val="000000000000" w:firstRow="0" w:lastRow="0" w:firstColumn="0" w:lastColumn="0" w:oddVBand="0" w:evenVBand="0" w:oddHBand="0" w:evenHBand="0" w:firstRowFirstColumn="0" w:firstRowLastColumn="0" w:lastRowFirstColumn="0" w:lastRowLastColumn="0"/>
            </w:pPr>
            <w:r>
              <w:rPr>
                <w:highlight w:val="lightGray"/>
              </w:rPr>
              <w:t xml:space="preserve">Select </w:t>
            </w:r>
            <w:r w:rsidRPr="00862AAD">
              <w:rPr>
                <w:highlight w:val="lightGray"/>
              </w:rPr>
              <w:t>RFP Review Committee</w:t>
            </w:r>
            <w:r w:rsidR="00F92B9B" w:rsidRPr="00862AAD">
              <w:rPr>
                <w:highlight w:val="lightGray"/>
              </w:rPr>
              <w:t xml:space="preserve"> | </w:t>
            </w:r>
            <w:r w:rsidRPr="00862AAD">
              <w:rPr>
                <w:highlight w:val="lightGray"/>
              </w:rPr>
              <w:t>YCTAC or Exec Committee</w:t>
            </w:r>
          </w:p>
          <w:p w14:paraId="6D9AAE54" w14:textId="3934D174" w:rsidR="000A092C" w:rsidRPr="00A20344" w:rsidRDefault="00862AAD" w:rsidP="007A0EE1">
            <w:pPr>
              <w:cnfStyle w:val="000000000000" w:firstRow="0" w:lastRow="0" w:firstColumn="0" w:lastColumn="0" w:oddVBand="0" w:evenVBand="0" w:oddHBand="0" w:evenHBand="0" w:firstRowFirstColumn="0" w:firstRowLastColumn="0" w:lastRowFirstColumn="0" w:lastRowLastColumn="0"/>
            </w:pPr>
            <w:r w:rsidRPr="00862AAD">
              <w:rPr>
                <w:highlight w:val="lightGray"/>
              </w:rPr>
              <w:t>Review meeting schedule for RFP process</w:t>
            </w:r>
          </w:p>
        </w:tc>
        <w:tc>
          <w:tcPr>
            <w:tcW w:w="2278" w:type="dxa"/>
            <w:tcMar>
              <w:left w:w="0" w:type="dxa"/>
              <w:bottom w:w="302" w:type="dxa"/>
              <w:right w:w="0" w:type="dxa"/>
            </w:tcMar>
          </w:tcPr>
          <w:p w14:paraId="5C431481" w14:textId="77777777" w:rsidR="00862AAD" w:rsidRDefault="00862AAD" w:rsidP="007A0EE1">
            <w:pPr>
              <w:pStyle w:val="Heading3"/>
              <w:outlineLvl w:val="2"/>
              <w:cnfStyle w:val="000000000000" w:firstRow="0" w:lastRow="0" w:firstColumn="0" w:lastColumn="0" w:oddVBand="0" w:evenVBand="0" w:oddHBand="0" w:evenHBand="0" w:firstRowFirstColumn="0" w:firstRowLastColumn="0" w:lastRowFirstColumn="0" w:lastRowLastColumn="0"/>
            </w:pPr>
            <w:r>
              <w:t xml:space="preserve">Cynthia, Frank Discussion </w:t>
            </w:r>
          </w:p>
          <w:p w14:paraId="621EAC92" w14:textId="328610E6" w:rsidR="000A092C" w:rsidRPr="00A20344" w:rsidRDefault="00862AAD" w:rsidP="007A0EE1">
            <w:pPr>
              <w:pStyle w:val="Heading3"/>
              <w:outlineLvl w:val="2"/>
              <w:cnfStyle w:val="000000000000" w:firstRow="0" w:lastRow="0" w:firstColumn="0" w:lastColumn="0" w:oddVBand="0" w:evenVBand="0" w:oddHBand="0" w:evenHBand="0" w:firstRowFirstColumn="0" w:firstRowLastColumn="0" w:lastRowFirstColumn="0" w:lastRowLastColumn="0"/>
            </w:pPr>
            <w:r w:rsidRPr="00862AAD">
              <w:rPr>
                <w:highlight w:val="lightGray"/>
              </w:rPr>
              <w:t>Board Action</w:t>
            </w:r>
            <w:r>
              <w:t xml:space="preserve"> </w:t>
            </w:r>
          </w:p>
        </w:tc>
      </w:tr>
      <w:tr w:rsidR="00862AAD" w:rsidRPr="00A20344" w14:paraId="0E8F7CBF" w14:textId="77777777" w:rsidTr="00862AAD">
        <w:tc>
          <w:tcPr>
            <w:cnfStyle w:val="001000000000" w:firstRow="0" w:lastRow="0" w:firstColumn="1" w:lastColumn="0" w:oddVBand="0" w:evenVBand="0" w:oddHBand="0" w:evenHBand="0" w:firstRowFirstColumn="0" w:firstRowLastColumn="0" w:lastRowFirstColumn="0" w:lastRowLastColumn="0"/>
            <w:tcW w:w="2430" w:type="dxa"/>
            <w:tcMar>
              <w:left w:w="0" w:type="dxa"/>
              <w:bottom w:w="302" w:type="dxa"/>
              <w:right w:w="0" w:type="dxa"/>
            </w:tcMar>
          </w:tcPr>
          <w:p w14:paraId="0792D40A" w14:textId="7AD7081B" w:rsidR="00862AAD" w:rsidRDefault="00862AAD" w:rsidP="00B91837">
            <w:pPr>
              <w:pStyle w:val="Heading3"/>
              <w:outlineLvl w:val="2"/>
            </w:pPr>
            <w:r>
              <w:t xml:space="preserve">4:45 pm </w:t>
            </w:r>
          </w:p>
        </w:tc>
        <w:tc>
          <w:tcPr>
            <w:tcW w:w="6119" w:type="dxa"/>
            <w:tcMar>
              <w:left w:w="0" w:type="dxa"/>
              <w:bottom w:w="302" w:type="dxa"/>
              <w:right w:w="0" w:type="dxa"/>
            </w:tcMar>
          </w:tcPr>
          <w:p w14:paraId="26DD28CD" w14:textId="4FF017B8" w:rsidR="00862AAD" w:rsidRDefault="00862AAD" w:rsidP="007A0EE1">
            <w:pPr>
              <w:pStyle w:val="Heading3"/>
              <w:outlineLvl w:val="2"/>
              <w:cnfStyle w:val="000000000000" w:firstRow="0" w:lastRow="0" w:firstColumn="0" w:lastColumn="0" w:oddVBand="0" w:evenVBand="0" w:oddHBand="0" w:evenHBand="0" w:firstRowFirstColumn="0" w:firstRowLastColumn="0" w:lastRowFirstColumn="0" w:lastRowLastColumn="0"/>
            </w:pPr>
            <w:r>
              <w:t>Other Business</w:t>
            </w:r>
          </w:p>
        </w:tc>
        <w:tc>
          <w:tcPr>
            <w:tcW w:w="2278" w:type="dxa"/>
            <w:tcMar>
              <w:left w:w="0" w:type="dxa"/>
              <w:bottom w:w="302" w:type="dxa"/>
              <w:right w:w="0" w:type="dxa"/>
            </w:tcMar>
          </w:tcPr>
          <w:p w14:paraId="0D72F78C" w14:textId="5F4B3FCD" w:rsidR="00862AAD" w:rsidRDefault="00862AAD" w:rsidP="007A0EE1">
            <w:pPr>
              <w:pStyle w:val="Heading3"/>
              <w:outlineLvl w:val="2"/>
              <w:cnfStyle w:val="000000000000" w:firstRow="0" w:lastRow="0" w:firstColumn="0" w:lastColumn="0" w:oddVBand="0" w:evenVBand="0" w:oddHBand="0" w:evenHBand="0" w:firstRowFirstColumn="0" w:firstRowLastColumn="0" w:lastRowFirstColumn="0" w:lastRowLastColumn="0"/>
            </w:pPr>
          </w:p>
        </w:tc>
      </w:tr>
      <w:tr w:rsidR="00862AAD" w:rsidRPr="00A20344" w14:paraId="5368383E" w14:textId="77777777" w:rsidTr="00862AAD">
        <w:tc>
          <w:tcPr>
            <w:cnfStyle w:val="001000000000" w:firstRow="0" w:lastRow="0" w:firstColumn="1" w:lastColumn="0" w:oddVBand="0" w:evenVBand="0" w:oddHBand="0" w:evenHBand="0" w:firstRowFirstColumn="0" w:firstRowLastColumn="0" w:lastRowFirstColumn="0" w:lastRowLastColumn="0"/>
            <w:tcW w:w="2430" w:type="dxa"/>
            <w:tcMar>
              <w:left w:w="0" w:type="dxa"/>
              <w:bottom w:w="302" w:type="dxa"/>
              <w:right w:w="0" w:type="dxa"/>
            </w:tcMar>
          </w:tcPr>
          <w:p w14:paraId="2123CCAC" w14:textId="0720DDA3" w:rsidR="00862AAD" w:rsidRDefault="00862AAD" w:rsidP="00B91837">
            <w:pPr>
              <w:pStyle w:val="Heading3"/>
              <w:outlineLvl w:val="2"/>
            </w:pPr>
            <w:r>
              <w:t xml:space="preserve">5:00 pm </w:t>
            </w:r>
          </w:p>
        </w:tc>
        <w:tc>
          <w:tcPr>
            <w:tcW w:w="6119" w:type="dxa"/>
            <w:tcMar>
              <w:left w:w="0" w:type="dxa"/>
              <w:bottom w:w="302" w:type="dxa"/>
              <w:right w:w="0" w:type="dxa"/>
            </w:tcMar>
          </w:tcPr>
          <w:p w14:paraId="756FA70A" w14:textId="6879710E" w:rsidR="00862AAD" w:rsidRDefault="00862AAD" w:rsidP="007A0EE1">
            <w:pPr>
              <w:pStyle w:val="Heading3"/>
              <w:outlineLvl w:val="2"/>
              <w:cnfStyle w:val="000000000000" w:firstRow="0" w:lastRow="0" w:firstColumn="0" w:lastColumn="0" w:oddVBand="0" w:evenVBand="0" w:oddHBand="0" w:evenHBand="0" w:firstRowFirstColumn="0" w:firstRowLastColumn="0" w:lastRowFirstColumn="0" w:lastRowLastColumn="0"/>
            </w:pPr>
            <w:r>
              <w:t>Adjourn</w:t>
            </w:r>
          </w:p>
        </w:tc>
        <w:tc>
          <w:tcPr>
            <w:tcW w:w="2278" w:type="dxa"/>
            <w:tcMar>
              <w:left w:w="0" w:type="dxa"/>
              <w:bottom w:w="302" w:type="dxa"/>
              <w:right w:w="0" w:type="dxa"/>
            </w:tcMar>
          </w:tcPr>
          <w:p w14:paraId="5768328D" w14:textId="77777777" w:rsidR="00862AAD" w:rsidRDefault="00862AAD" w:rsidP="007A0EE1">
            <w:pPr>
              <w:pStyle w:val="Heading3"/>
              <w:outlineLvl w:val="2"/>
              <w:cnfStyle w:val="000000000000" w:firstRow="0" w:lastRow="0" w:firstColumn="0" w:lastColumn="0" w:oddVBand="0" w:evenVBand="0" w:oddHBand="0" w:evenHBand="0" w:firstRowFirstColumn="0" w:firstRowLastColumn="0" w:lastRowFirstColumn="0" w:lastRowLastColumn="0"/>
            </w:pPr>
          </w:p>
        </w:tc>
      </w:tr>
      <w:tr w:rsidR="00862AAD" w:rsidRPr="00A20344" w14:paraId="499EB526" w14:textId="77777777" w:rsidTr="00862AAD">
        <w:tc>
          <w:tcPr>
            <w:cnfStyle w:val="001000000000" w:firstRow="0" w:lastRow="0" w:firstColumn="1" w:lastColumn="0" w:oddVBand="0" w:evenVBand="0" w:oddHBand="0" w:evenHBand="0" w:firstRowFirstColumn="0" w:firstRowLastColumn="0" w:lastRowFirstColumn="0" w:lastRowLastColumn="0"/>
            <w:tcW w:w="2430" w:type="dxa"/>
            <w:tcMar>
              <w:left w:w="0" w:type="dxa"/>
              <w:bottom w:w="302" w:type="dxa"/>
              <w:right w:w="0" w:type="dxa"/>
            </w:tcMar>
          </w:tcPr>
          <w:p w14:paraId="4900C9C4" w14:textId="77777777" w:rsidR="00862AAD" w:rsidRDefault="00862AAD" w:rsidP="00B91837">
            <w:pPr>
              <w:pStyle w:val="Heading3"/>
              <w:outlineLvl w:val="2"/>
            </w:pPr>
          </w:p>
        </w:tc>
        <w:tc>
          <w:tcPr>
            <w:tcW w:w="6119" w:type="dxa"/>
            <w:tcMar>
              <w:left w:w="0" w:type="dxa"/>
              <w:bottom w:w="302" w:type="dxa"/>
              <w:right w:w="0" w:type="dxa"/>
            </w:tcMar>
          </w:tcPr>
          <w:p w14:paraId="3E493820" w14:textId="77777777" w:rsidR="00862AAD" w:rsidRDefault="00862AAD" w:rsidP="007A0EE1">
            <w:pPr>
              <w:pStyle w:val="Heading3"/>
              <w:outlineLvl w:val="2"/>
              <w:cnfStyle w:val="000000000000" w:firstRow="0" w:lastRow="0" w:firstColumn="0" w:lastColumn="0" w:oddVBand="0" w:evenVBand="0" w:oddHBand="0" w:evenHBand="0" w:firstRowFirstColumn="0" w:firstRowLastColumn="0" w:lastRowFirstColumn="0" w:lastRowLastColumn="0"/>
            </w:pPr>
          </w:p>
        </w:tc>
        <w:tc>
          <w:tcPr>
            <w:tcW w:w="2278" w:type="dxa"/>
            <w:tcMar>
              <w:left w:w="0" w:type="dxa"/>
              <w:bottom w:w="302" w:type="dxa"/>
              <w:right w:w="0" w:type="dxa"/>
            </w:tcMar>
          </w:tcPr>
          <w:p w14:paraId="19FAE7E3" w14:textId="77777777" w:rsidR="00862AAD" w:rsidRDefault="00862AAD" w:rsidP="007A0EE1">
            <w:pPr>
              <w:pStyle w:val="Heading3"/>
              <w:outlineLvl w:val="2"/>
              <w:cnfStyle w:val="000000000000" w:firstRow="0" w:lastRow="0" w:firstColumn="0" w:lastColumn="0" w:oddVBand="0" w:evenVBand="0" w:oddHBand="0" w:evenHBand="0" w:firstRowFirstColumn="0" w:firstRowLastColumn="0" w:lastRowFirstColumn="0" w:lastRowLastColumn="0"/>
            </w:pPr>
          </w:p>
        </w:tc>
      </w:tr>
    </w:tbl>
    <w:p w14:paraId="26756DFE" w14:textId="77777777" w:rsidR="000A092C" w:rsidRPr="00A20344" w:rsidRDefault="0059021B">
      <w:pPr>
        <w:pStyle w:val="Heading2"/>
      </w:pPr>
      <w:sdt>
        <w:sdtPr>
          <w:alias w:val="Additional instructions:"/>
          <w:tag w:val="Additional instructions:"/>
          <w:id w:val="-1872839191"/>
          <w:placeholder>
            <w:docPart w:val="4CE3941CB0D245C2B0F8F00552561317"/>
          </w:placeholder>
          <w:temporary/>
          <w:showingPlcHdr/>
          <w15:appearance w15:val="hidden"/>
        </w:sdtPr>
        <w:sdtEndPr/>
        <w:sdtContent>
          <w:r w:rsidR="00CD75B8" w:rsidRPr="00A20344">
            <w:t>Additional Instructions:</w:t>
          </w:r>
        </w:sdtContent>
      </w:sdt>
    </w:p>
    <w:p w14:paraId="13D91A7F" w14:textId="6FD779AD" w:rsidR="00EE6886" w:rsidRDefault="00C92D42">
      <w:r>
        <w:rPr>
          <w:highlight w:val="lightGray"/>
        </w:rPr>
        <w:t>*</w:t>
      </w:r>
      <w:r w:rsidRPr="00C92D42">
        <w:rPr>
          <w:highlight w:val="lightGray"/>
        </w:rPr>
        <w:t>Agenda Items Highlighted require Board Action</w:t>
      </w:r>
    </w:p>
    <w:p w14:paraId="6EC71532" w14:textId="77777777" w:rsidR="00EE6886" w:rsidRDefault="00EE6886"/>
    <w:p w14:paraId="020967FE" w14:textId="0ADA2B98" w:rsidR="00E40A6B" w:rsidRDefault="00862AAD">
      <w:r>
        <w:t xml:space="preserve">YCTAC meeting schedule based on bylaws is the fourth Thursday of January, April, July, and October.  Due to the grant applications and RFP etc.  YCTAC will need to meet monthly until at least </w:t>
      </w:r>
      <w:proofErr w:type="gramStart"/>
      <w:r>
        <w:t>April,</w:t>
      </w:r>
      <w:proofErr w:type="gramEnd"/>
      <w:r>
        <w:t xml:space="preserve"> 2019. </w:t>
      </w:r>
    </w:p>
    <w:p w14:paraId="27CF4792" w14:textId="55F97A6A" w:rsidR="00862AAD" w:rsidRDefault="00862AAD"/>
    <w:p w14:paraId="5EDA0E32" w14:textId="6AC17573" w:rsidR="00862AAD" w:rsidRDefault="00862AAD">
      <w:r>
        <w:t xml:space="preserve">Tentative Dates for meetings from Feb – </w:t>
      </w:r>
      <w:proofErr w:type="gramStart"/>
      <w:r>
        <w:t>Apr,</w:t>
      </w:r>
      <w:proofErr w:type="gramEnd"/>
      <w:r>
        <w:t xml:space="preserve"> 2019;</w:t>
      </w:r>
    </w:p>
    <w:p w14:paraId="3BD5F72F" w14:textId="1A7890A1" w:rsidR="00862AAD" w:rsidRDefault="00862AAD"/>
    <w:p w14:paraId="1E514011" w14:textId="45B95752" w:rsidR="00862AAD" w:rsidRDefault="00862AAD">
      <w:r>
        <w:t>February 28, 2019</w:t>
      </w:r>
    </w:p>
    <w:p w14:paraId="7257AF91" w14:textId="7EDC3A7D" w:rsidR="00862AAD" w:rsidRDefault="00862AAD">
      <w:r>
        <w:t xml:space="preserve">March 28, </w:t>
      </w:r>
      <w:proofErr w:type="gramStart"/>
      <w:r>
        <w:t>2019  (</w:t>
      </w:r>
      <w:proofErr w:type="gramEnd"/>
      <w:r>
        <w:t xml:space="preserve"> Cynthia out of town until March 27- may need to select a different date)</w:t>
      </w:r>
    </w:p>
    <w:p w14:paraId="61BCD5A1" w14:textId="21E82BF8" w:rsidR="00862AAD" w:rsidRDefault="00862AAD">
      <w:r>
        <w:t xml:space="preserve">April 25, 2019 </w:t>
      </w:r>
    </w:p>
    <w:p w14:paraId="466FAFD5" w14:textId="77777777" w:rsidR="00862AAD" w:rsidRDefault="00862AAD"/>
    <w:sectPr w:rsidR="00862AAD" w:rsidSect="00623F10">
      <w:footerReference w:type="default" r:id="rId7"/>
      <w:headerReference w:type="first" r:id="rId8"/>
      <w:footerReference w:type="first" r:id="rId9"/>
      <w:pgSz w:w="12240" w:h="15840"/>
      <w:pgMar w:top="2970" w:right="864" w:bottom="864" w:left="864" w:header="576"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7CC01" w14:textId="77777777" w:rsidR="00533473" w:rsidRDefault="00533473">
      <w:r>
        <w:separator/>
      </w:r>
    </w:p>
  </w:endnote>
  <w:endnote w:type="continuationSeparator" w:id="0">
    <w:p w14:paraId="7DB6B7D6" w14:textId="77777777" w:rsidR="00533473" w:rsidRDefault="0053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B2D6F" w14:textId="77777777" w:rsidR="000A092C" w:rsidRDefault="00CD75B8">
    <w:pPr>
      <w:pStyle w:val="Footer"/>
    </w:pPr>
    <w:r>
      <w:t xml:space="preserve">Page | </w:t>
    </w:r>
    <w:r>
      <w:fldChar w:fldCharType="begin"/>
    </w:r>
    <w:r>
      <w:instrText xml:space="preserve"> PAGE   \* MERGEFORMAT </w:instrText>
    </w:r>
    <w:r>
      <w:fldChar w:fldCharType="separate"/>
    </w:r>
    <w:r w:rsidR="00E40A6B">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499AC" w14:textId="1DA81F4C" w:rsidR="00862AAD" w:rsidRDefault="00862AAD">
    <w:pPr>
      <w:pStyle w:val="Footer"/>
    </w:pPr>
    <w:r>
      <w:rPr>
        <w:noProof/>
      </w:rPr>
      <w:drawing>
        <wp:anchor distT="0" distB="0" distL="114300" distR="114300" simplePos="0" relativeHeight="251661312" behindDoc="1" locked="0" layoutInCell="1" allowOverlap="1" wp14:anchorId="55C568D8" wp14:editId="32AD3BDB">
          <wp:simplePos x="0" y="0"/>
          <wp:positionH relativeFrom="column">
            <wp:posOffset>-346710</wp:posOffset>
          </wp:positionH>
          <wp:positionV relativeFrom="paragraph">
            <wp:posOffset>11430</wp:posOffset>
          </wp:positionV>
          <wp:extent cx="2148840" cy="518160"/>
          <wp:effectExtent l="0" t="0" r="3810" b="0"/>
          <wp:wrapTight wrapText="bothSides">
            <wp:wrapPolygon edited="0">
              <wp:start x="0" y="0"/>
              <wp:lineTo x="0" y="20647"/>
              <wp:lineTo x="21447" y="20647"/>
              <wp:lineTo x="21447" y="0"/>
              <wp:lineTo x="0" y="0"/>
            </wp:wrapPolygon>
          </wp:wrapTight>
          <wp:docPr id="45" name="Picture 4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CT New Logo.jpg"/>
                  <pic:cNvPicPr/>
                </pic:nvPicPr>
                <pic:blipFill>
                  <a:blip r:embed="rId1"/>
                  <a:stretch>
                    <a:fillRect/>
                  </a:stretch>
                </pic:blipFill>
                <pic:spPr>
                  <a:xfrm>
                    <a:off x="0" y="0"/>
                    <a:ext cx="2148840" cy="5181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3C32C" w14:textId="77777777" w:rsidR="00533473" w:rsidRDefault="00533473">
      <w:r>
        <w:separator/>
      </w:r>
    </w:p>
  </w:footnote>
  <w:footnote w:type="continuationSeparator" w:id="0">
    <w:p w14:paraId="7A903C21" w14:textId="77777777" w:rsidR="00533473" w:rsidRDefault="00533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5A8EF" w14:textId="1BE95E6E" w:rsidR="00862AAD" w:rsidRDefault="00862AAD">
    <w:pPr>
      <w:pStyle w:val="Header"/>
    </w:pPr>
    <w:r>
      <w:rPr>
        <w:noProof/>
      </w:rPr>
      <mc:AlternateContent>
        <mc:Choice Requires="wps">
          <w:drawing>
            <wp:anchor distT="0" distB="0" distL="114300" distR="114300" simplePos="0" relativeHeight="251659264" behindDoc="1" locked="0" layoutInCell="1" allowOverlap="1" wp14:anchorId="62D85091" wp14:editId="61057A43">
              <wp:simplePos x="0" y="0"/>
              <wp:positionH relativeFrom="column">
                <wp:posOffset>-186690</wp:posOffset>
              </wp:positionH>
              <wp:positionV relativeFrom="paragraph">
                <wp:posOffset>-194310</wp:posOffset>
              </wp:positionV>
              <wp:extent cx="6995160" cy="1184910"/>
              <wp:effectExtent l="19050" t="19050" r="34290" b="34290"/>
              <wp:wrapTight wrapText="bothSides">
                <wp:wrapPolygon edited="0">
                  <wp:start x="353" y="-347"/>
                  <wp:lineTo x="-59" y="0"/>
                  <wp:lineTo x="-59" y="19447"/>
                  <wp:lineTo x="294" y="21878"/>
                  <wp:lineTo x="21294" y="21878"/>
                  <wp:lineTo x="21353" y="21531"/>
                  <wp:lineTo x="21647" y="17711"/>
                  <wp:lineTo x="21647" y="3473"/>
                  <wp:lineTo x="21412" y="347"/>
                  <wp:lineTo x="21235" y="-347"/>
                  <wp:lineTo x="353" y="-347"/>
                </wp:wrapPolygon>
              </wp:wrapTight>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184910"/>
                      </a:xfrm>
                      <a:prstGeom prst="roundRect">
                        <a:avLst>
                          <a:gd name="adj" fmla="val 16667"/>
                        </a:avLst>
                      </a:prstGeom>
                      <a:noFill/>
                      <a:ln w="50800" algn="in">
                        <a:solidFill>
                          <a:srgbClr val="00006C"/>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CF1DBBB" w14:textId="77777777" w:rsidR="00862AAD" w:rsidRPr="00AA1B5F" w:rsidRDefault="00862AAD" w:rsidP="00862AAD">
                          <w:pPr>
                            <w:widowControl w:val="0"/>
                            <w:jc w:val="center"/>
                            <w:rPr>
                              <w:b/>
                              <w:bCs/>
                              <w:color w:val="000058"/>
                              <w:sz w:val="56"/>
                              <w:szCs w:val="56"/>
                              <w14:ligatures w14:val="none"/>
                            </w:rPr>
                          </w:pPr>
                          <w:r w:rsidRPr="00AA1B5F">
                            <w:rPr>
                              <w:b/>
                              <w:bCs/>
                              <w:color w:val="000058"/>
                              <w:sz w:val="56"/>
                              <w:szCs w:val="56"/>
                              <w14:ligatures w14:val="none"/>
                            </w:rPr>
                            <w:t>Yamhill County</w:t>
                          </w:r>
                        </w:p>
                        <w:p w14:paraId="1587834E" w14:textId="77777777" w:rsidR="00862AAD" w:rsidRDefault="00862AAD" w:rsidP="00862AAD">
                          <w:pPr>
                            <w:widowControl w:val="0"/>
                            <w:jc w:val="center"/>
                            <w:rPr>
                              <w:b/>
                              <w:bCs/>
                              <w:color w:val="000058"/>
                              <w:sz w:val="16"/>
                              <w:szCs w:val="16"/>
                              <w14:ligatures w14:val="none"/>
                            </w:rPr>
                          </w:pPr>
                          <w:r>
                            <w:rPr>
                              <w:b/>
                              <w:bCs/>
                              <w:color w:val="000058"/>
                              <w:sz w:val="16"/>
                              <w:szCs w:val="16"/>
                              <w14:ligatures w14:val="none"/>
                            </w:rPr>
                            <w:t> </w:t>
                          </w:r>
                        </w:p>
                        <w:p w14:paraId="0AC5103F" w14:textId="77777777" w:rsidR="00862AAD" w:rsidRDefault="00862AAD" w:rsidP="00862AAD">
                          <w:pPr>
                            <w:widowControl w:val="0"/>
                            <w:jc w:val="center"/>
                            <w:rPr>
                              <w:rFonts w:ascii="Goudy Old Style" w:hAnsi="Goudy Old Style"/>
                              <w:b/>
                              <w:bCs/>
                              <w:color w:val="000058"/>
                              <w14:ligatures w14:val="none"/>
                            </w:rPr>
                          </w:pPr>
                          <w:r>
                            <w:rPr>
                              <w:rFonts w:ascii="Goudy Old Style" w:hAnsi="Goudy Old Style"/>
                              <w:b/>
                              <w:bCs/>
                              <w:color w:val="000058"/>
                              <w14:ligatures w14:val="none"/>
                            </w:rPr>
                            <w:t xml:space="preserve">Location:  434 NE Evans St, </w:t>
                          </w:r>
                          <w:proofErr w:type="gramStart"/>
                          <w:r>
                            <w:rPr>
                              <w:rFonts w:ascii="Goudy Old Style" w:hAnsi="Goudy Old Style"/>
                              <w:b/>
                              <w:bCs/>
                              <w:color w:val="000058"/>
                              <w14:ligatures w14:val="none"/>
                            </w:rPr>
                            <w:t xml:space="preserve">McMinnville  </w:t>
                          </w:r>
                          <w:r>
                            <w:rPr>
                              <w:rFonts w:ascii="Goudy Old Style" w:hAnsi="Goudy Old Style"/>
                              <w:color w:val="000058"/>
                              <w14:ligatures w14:val="none"/>
                            </w:rPr>
                            <w:t>•</w:t>
                          </w:r>
                          <w:proofErr w:type="gramEnd"/>
                          <w:r>
                            <w:rPr>
                              <w:rFonts w:ascii="Goudy Old Style" w:hAnsi="Goudy Old Style"/>
                              <w:color w:val="000058"/>
                              <w14:ligatures w14:val="none"/>
                            </w:rPr>
                            <w:t xml:space="preserve"> </w:t>
                          </w:r>
                          <w:r>
                            <w:rPr>
                              <w:rFonts w:ascii="Goudy Old Style" w:hAnsi="Goudy Old Style"/>
                              <w:b/>
                              <w:bCs/>
                              <w:color w:val="000058"/>
                              <w14:ligatures w14:val="none"/>
                            </w:rPr>
                            <w:t>Mailing:  535 NE Fifth St, McMinnville, OR  97128</w:t>
                          </w:r>
                        </w:p>
                        <w:p w14:paraId="1A834419" w14:textId="59CA30E9" w:rsidR="0052569B" w:rsidRDefault="00862AAD" w:rsidP="0052569B">
                          <w:pPr>
                            <w:widowControl w:val="0"/>
                            <w:jc w:val="center"/>
                            <w:rPr>
                              <w:rFonts w:ascii="Goudy Old Style" w:hAnsi="Goudy Old Style"/>
                              <w:color w:val="000058"/>
                              <w:sz w:val="28"/>
                              <w:szCs w:val="28"/>
                              <w14:ligatures w14:val="none"/>
                            </w:rPr>
                          </w:pPr>
                          <w:r>
                            <w:rPr>
                              <w:rFonts w:ascii="Goudy Old Style" w:hAnsi="Goudy Old Style"/>
                              <w:color w:val="000058"/>
                              <w14:ligatures w14:val="none"/>
                            </w:rPr>
                            <w:t>(503) 434-7501 • Fax (503) 434-7553</w:t>
                          </w:r>
                          <w:r w:rsidR="0052569B" w:rsidRPr="0052569B">
                            <w:rPr>
                              <w:rFonts w:ascii="Goudy Old Style" w:hAnsi="Goudy Old Style"/>
                              <w:color w:val="000058"/>
                              <w14:ligatures w14:val="none"/>
                            </w:rPr>
                            <w:t xml:space="preserve"> </w:t>
                          </w:r>
                          <w:r w:rsidR="0052569B">
                            <w:rPr>
                              <w:rFonts w:ascii="Goudy Old Style" w:hAnsi="Goudy Old Style"/>
                              <w:color w:val="000058"/>
                              <w14:ligatures w14:val="none"/>
                            </w:rPr>
                            <w:t>TTY (800) 735-2900 • www.co.yamhill.or.us</w:t>
                          </w:r>
                        </w:p>
                        <w:p w14:paraId="38D83731" w14:textId="77777777" w:rsidR="0052569B" w:rsidRDefault="0052569B" w:rsidP="0052569B">
                          <w:pPr>
                            <w:widowControl w:val="0"/>
                            <w:jc w:val="center"/>
                            <w:rPr>
                              <w:rFonts w:ascii="Goudy Old Style" w:hAnsi="Goudy Old Style"/>
                              <w:color w:val="000058"/>
                              <w:sz w:val="28"/>
                              <w:szCs w:val="28"/>
                              <w14:ligatures w14:val="none"/>
                            </w:rPr>
                          </w:pPr>
                          <w:r>
                            <w:rPr>
                              <w:rFonts w:ascii="Goudy Old Style" w:hAnsi="Goudy Old Style"/>
                              <w:color w:val="000058"/>
                              <w:sz w:val="28"/>
                              <w:szCs w:val="28"/>
                              <w14:ligatures w14:val="none"/>
                            </w:rPr>
                            <w:t> </w:t>
                          </w:r>
                        </w:p>
                        <w:p w14:paraId="450CEA3F" w14:textId="77777777" w:rsidR="00862AAD" w:rsidRDefault="00862AAD" w:rsidP="00862AAD">
                          <w:pPr>
                            <w:widowControl w:val="0"/>
                            <w:jc w:val="center"/>
                            <w:rPr>
                              <w:rFonts w:ascii="Goudy Old Style" w:hAnsi="Goudy Old Style"/>
                              <w:color w:val="000058"/>
                              <w14:ligatures w14:val="none"/>
                            </w:rPr>
                          </w:pPr>
                        </w:p>
                        <w:p w14:paraId="55BF5E0B" w14:textId="77777777" w:rsidR="00862AAD" w:rsidRDefault="00862AAD" w:rsidP="00862AAD">
                          <w:pPr>
                            <w:widowControl w:val="0"/>
                            <w:jc w:val="center"/>
                            <w:rPr>
                              <w:b/>
                              <w:bCs/>
                              <w:color w:val="000058"/>
                              <w:sz w:val="32"/>
                              <w:szCs w:val="32"/>
                              <w14:ligatures w14:val="none"/>
                            </w:rPr>
                          </w:pPr>
                          <w:r>
                            <w:rPr>
                              <w:b/>
                              <w:bCs/>
                              <w:color w:val="000058"/>
                              <w:sz w:val="32"/>
                              <w:szCs w:val="32"/>
                              <w14:ligatures w14:val="none"/>
                            </w:rPr>
                            <w:t>OFFICE OF COUNTY ADMINISTRATOR</w:t>
                          </w:r>
                        </w:p>
                        <w:p w14:paraId="6C78CA87" w14:textId="77777777" w:rsidR="00862AAD" w:rsidRDefault="00862AAD" w:rsidP="00862AAD">
                          <w:pPr>
                            <w:jc w:val="cente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2D85091" id="AutoShape 2" o:spid="_x0000_s1026" style="position:absolute;margin-left:-14.7pt;margin-top:-15.3pt;width:550.8pt;height:9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" filled="f" strokecolor="#00006c" strokeweight="4pt" insetpen="t">
              <v:shadow color="#ccc"/>
              <v:textbox inset="2.88pt,2.88pt,2.88pt,2.88pt">
                <w:txbxContent>
                  <w:p w14:paraId="6CF1DBBB" w14:textId="77777777" w:rsidR="00862AAD" w:rsidRPr="00AA1B5F" w:rsidRDefault="00862AAD" w:rsidP="00862AAD">
                    <w:pPr>
                      <w:widowControl w:val="0"/>
                      <w:jc w:val="center"/>
                      <w:rPr>
                        <w:b/>
                        <w:bCs/>
                        <w:color w:val="000058"/>
                        <w:sz w:val="56"/>
                        <w:szCs w:val="56"/>
                        <w14:ligatures w14:val="none"/>
                      </w:rPr>
                    </w:pPr>
                    <w:r w:rsidRPr="00AA1B5F">
                      <w:rPr>
                        <w:b/>
                        <w:bCs/>
                        <w:color w:val="000058"/>
                        <w:sz w:val="56"/>
                        <w:szCs w:val="56"/>
                        <w14:ligatures w14:val="none"/>
                      </w:rPr>
                      <w:t>Yamhill County</w:t>
                    </w:r>
                  </w:p>
                  <w:p w14:paraId="1587834E" w14:textId="77777777" w:rsidR="00862AAD" w:rsidRDefault="00862AAD" w:rsidP="00862AAD">
                    <w:pPr>
                      <w:widowControl w:val="0"/>
                      <w:jc w:val="center"/>
                      <w:rPr>
                        <w:b/>
                        <w:bCs/>
                        <w:color w:val="000058"/>
                        <w:sz w:val="16"/>
                        <w:szCs w:val="16"/>
                        <w14:ligatures w14:val="none"/>
                      </w:rPr>
                    </w:pPr>
                    <w:r>
                      <w:rPr>
                        <w:b/>
                        <w:bCs/>
                        <w:color w:val="000058"/>
                        <w:sz w:val="16"/>
                        <w:szCs w:val="16"/>
                        <w14:ligatures w14:val="none"/>
                      </w:rPr>
                      <w:t> </w:t>
                    </w:r>
                  </w:p>
                  <w:p w14:paraId="0AC5103F" w14:textId="77777777" w:rsidR="00862AAD" w:rsidRDefault="00862AAD" w:rsidP="00862AAD">
                    <w:pPr>
                      <w:widowControl w:val="0"/>
                      <w:jc w:val="center"/>
                      <w:rPr>
                        <w:rFonts w:ascii="Goudy Old Style" w:hAnsi="Goudy Old Style"/>
                        <w:b/>
                        <w:bCs/>
                        <w:color w:val="000058"/>
                        <w14:ligatures w14:val="none"/>
                      </w:rPr>
                    </w:pPr>
                    <w:r>
                      <w:rPr>
                        <w:rFonts w:ascii="Goudy Old Style" w:hAnsi="Goudy Old Style"/>
                        <w:b/>
                        <w:bCs/>
                        <w:color w:val="000058"/>
                        <w14:ligatures w14:val="none"/>
                      </w:rPr>
                      <w:t xml:space="preserve">Location:  434 NE Evans St, McMinnville  </w:t>
                    </w:r>
                    <w:r>
                      <w:rPr>
                        <w:rFonts w:ascii="Goudy Old Style" w:hAnsi="Goudy Old Style"/>
                        <w:color w:val="000058"/>
                        <w14:ligatures w14:val="none"/>
                      </w:rPr>
                      <w:t xml:space="preserve">• </w:t>
                    </w:r>
                    <w:r>
                      <w:rPr>
                        <w:rFonts w:ascii="Goudy Old Style" w:hAnsi="Goudy Old Style"/>
                        <w:b/>
                        <w:bCs/>
                        <w:color w:val="000058"/>
                        <w14:ligatures w14:val="none"/>
                      </w:rPr>
                      <w:t>Mailing:  535 NE Fifth St, McMinnville, OR  97128</w:t>
                    </w:r>
                  </w:p>
                  <w:p w14:paraId="1A834419" w14:textId="59CA30E9" w:rsidR="0052569B" w:rsidRDefault="00862AAD" w:rsidP="0052569B">
                    <w:pPr>
                      <w:widowControl w:val="0"/>
                      <w:jc w:val="center"/>
                      <w:rPr>
                        <w:rFonts w:ascii="Goudy Old Style" w:hAnsi="Goudy Old Style"/>
                        <w:color w:val="000058"/>
                        <w:sz w:val="28"/>
                        <w:szCs w:val="28"/>
                        <w14:ligatures w14:val="none"/>
                      </w:rPr>
                    </w:pPr>
                    <w:r>
                      <w:rPr>
                        <w:rFonts w:ascii="Goudy Old Style" w:hAnsi="Goudy Old Style"/>
                        <w:color w:val="000058"/>
                        <w14:ligatures w14:val="none"/>
                      </w:rPr>
                      <w:t>(503) 434-7501 • Fax (503) 434-7553</w:t>
                    </w:r>
                    <w:r w:rsidR="0052569B" w:rsidRPr="0052569B">
                      <w:rPr>
                        <w:rFonts w:ascii="Goudy Old Style" w:hAnsi="Goudy Old Style"/>
                        <w:color w:val="000058"/>
                        <w14:ligatures w14:val="none"/>
                      </w:rPr>
                      <w:t xml:space="preserve"> </w:t>
                    </w:r>
                    <w:r w:rsidR="0052569B">
                      <w:rPr>
                        <w:rFonts w:ascii="Goudy Old Style" w:hAnsi="Goudy Old Style"/>
                        <w:color w:val="000058"/>
                        <w14:ligatures w14:val="none"/>
                      </w:rPr>
                      <w:t>TTY (800) 735-2900 • www.co.yamhill.or.us</w:t>
                    </w:r>
                  </w:p>
                  <w:p w14:paraId="38D83731" w14:textId="77777777" w:rsidR="0052569B" w:rsidRDefault="0052569B" w:rsidP="0052569B">
                    <w:pPr>
                      <w:widowControl w:val="0"/>
                      <w:jc w:val="center"/>
                      <w:rPr>
                        <w:rFonts w:ascii="Goudy Old Style" w:hAnsi="Goudy Old Style"/>
                        <w:color w:val="000058"/>
                        <w:sz w:val="28"/>
                        <w:szCs w:val="28"/>
                        <w14:ligatures w14:val="none"/>
                      </w:rPr>
                    </w:pPr>
                    <w:r>
                      <w:rPr>
                        <w:rFonts w:ascii="Goudy Old Style" w:hAnsi="Goudy Old Style"/>
                        <w:color w:val="000058"/>
                        <w:sz w:val="28"/>
                        <w:szCs w:val="28"/>
                        <w14:ligatures w14:val="none"/>
                      </w:rPr>
                      <w:t> </w:t>
                    </w:r>
                  </w:p>
                  <w:p w14:paraId="450CEA3F" w14:textId="77777777" w:rsidR="00862AAD" w:rsidRDefault="00862AAD" w:rsidP="00862AAD">
                    <w:pPr>
                      <w:widowControl w:val="0"/>
                      <w:jc w:val="center"/>
                      <w:rPr>
                        <w:rFonts w:ascii="Goudy Old Style" w:hAnsi="Goudy Old Style"/>
                        <w:color w:val="000058"/>
                        <w14:ligatures w14:val="none"/>
                      </w:rPr>
                    </w:pPr>
                  </w:p>
                  <w:p w14:paraId="55BF5E0B" w14:textId="77777777" w:rsidR="00862AAD" w:rsidRDefault="00862AAD" w:rsidP="00862AAD">
                    <w:pPr>
                      <w:widowControl w:val="0"/>
                      <w:jc w:val="center"/>
                      <w:rPr>
                        <w:b/>
                        <w:bCs/>
                        <w:color w:val="000058"/>
                        <w:sz w:val="32"/>
                        <w:szCs w:val="32"/>
                        <w14:ligatures w14:val="none"/>
                      </w:rPr>
                    </w:pPr>
                    <w:r>
                      <w:rPr>
                        <w:b/>
                        <w:bCs/>
                        <w:color w:val="000058"/>
                        <w:sz w:val="32"/>
                        <w:szCs w:val="32"/>
                        <w14:ligatures w14:val="none"/>
                      </w:rPr>
                      <w:t>OFFICE OF COUNTY ADMINISTRATOR</w:t>
                    </w:r>
                  </w:p>
                  <w:p w14:paraId="6C78CA87" w14:textId="77777777" w:rsidR="00862AAD" w:rsidRDefault="00862AAD" w:rsidP="00862AAD">
                    <w:pPr>
                      <w:jc w:val="center"/>
                    </w:pPr>
                  </w:p>
                </w:txbxContent>
              </v:textbox>
              <w10:wrap type="tight"/>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6E35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876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F870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8A97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E7B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B6A4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4D5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3842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5C96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BC9F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7EC6A62"/>
    <w:multiLevelType w:val="hybridMultilevel"/>
    <w:tmpl w:val="C22CCA72"/>
    <w:lvl w:ilvl="0" w:tplc="015447E2">
      <w:start w:val="1"/>
      <w:numFmt w:val="bullet"/>
      <w:lvlText w:val=""/>
      <w:lvlJc w:val="left"/>
      <w:pPr>
        <w:ind w:left="792" w:hanging="360"/>
      </w:pPr>
      <w:rPr>
        <w:rFonts w:ascii="Symbol" w:hAnsi="Symbol" w:hint="default"/>
        <w:color w:val="5B9BD5" w:themeColor="accen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7A625E4F"/>
    <w:multiLevelType w:val="hybridMultilevel"/>
    <w:tmpl w:val="AEDE0E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AD"/>
    <w:rsid w:val="000249A1"/>
    <w:rsid w:val="00056BC4"/>
    <w:rsid w:val="00072D96"/>
    <w:rsid w:val="000832C3"/>
    <w:rsid w:val="000A092C"/>
    <w:rsid w:val="000E1FB5"/>
    <w:rsid w:val="00140B99"/>
    <w:rsid w:val="00144883"/>
    <w:rsid w:val="001534F4"/>
    <w:rsid w:val="00154F16"/>
    <w:rsid w:val="00194107"/>
    <w:rsid w:val="001B0E90"/>
    <w:rsid w:val="001F1E06"/>
    <w:rsid w:val="00202149"/>
    <w:rsid w:val="002B7342"/>
    <w:rsid w:val="002C4E6B"/>
    <w:rsid w:val="002C523D"/>
    <w:rsid w:val="002D0BE6"/>
    <w:rsid w:val="00315B98"/>
    <w:rsid w:val="0033061E"/>
    <w:rsid w:val="00331681"/>
    <w:rsid w:val="00367AA6"/>
    <w:rsid w:val="00374B4A"/>
    <w:rsid w:val="0039570E"/>
    <w:rsid w:val="003E0C20"/>
    <w:rsid w:val="0042329F"/>
    <w:rsid w:val="00473C52"/>
    <w:rsid w:val="004A70C6"/>
    <w:rsid w:val="004C1FF3"/>
    <w:rsid w:val="004D33C9"/>
    <w:rsid w:val="004E2C7C"/>
    <w:rsid w:val="0052569B"/>
    <w:rsid w:val="005313E1"/>
    <w:rsid w:val="00533473"/>
    <w:rsid w:val="00566DB3"/>
    <w:rsid w:val="0057139B"/>
    <w:rsid w:val="0059021B"/>
    <w:rsid w:val="00592A5B"/>
    <w:rsid w:val="00592A8A"/>
    <w:rsid w:val="00595798"/>
    <w:rsid w:val="005A584C"/>
    <w:rsid w:val="005A723D"/>
    <w:rsid w:val="005F6C73"/>
    <w:rsid w:val="00614675"/>
    <w:rsid w:val="00623F10"/>
    <w:rsid w:val="006F5D69"/>
    <w:rsid w:val="00704D5F"/>
    <w:rsid w:val="00737C01"/>
    <w:rsid w:val="00754EAE"/>
    <w:rsid w:val="007A0EE1"/>
    <w:rsid w:val="007C4DF9"/>
    <w:rsid w:val="00826C85"/>
    <w:rsid w:val="00830E41"/>
    <w:rsid w:val="00862AAD"/>
    <w:rsid w:val="0087638A"/>
    <w:rsid w:val="008C79E3"/>
    <w:rsid w:val="008D366D"/>
    <w:rsid w:val="00905D41"/>
    <w:rsid w:val="009175A7"/>
    <w:rsid w:val="00930FFC"/>
    <w:rsid w:val="00943AE5"/>
    <w:rsid w:val="00946B11"/>
    <w:rsid w:val="00957536"/>
    <w:rsid w:val="00976058"/>
    <w:rsid w:val="009A1291"/>
    <w:rsid w:val="009B7895"/>
    <w:rsid w:val="009E2071"/>
    <w:rsid w:val="00A20344"/>
    <w:rsid w:val="00A60C64"/>
    <w:rsid w:val="00A97B7C"/>
    <w:rsid w:val="00AA1B5F"/>
    <w:rsid w:val="00B01209"/>
    <w:rsid w:val="00B20CC2"/>
    <w:rsid w:val="00B77387"/>
    <w:rsid w:val="00B81937"/>
    <w:rsid w:val="00B91837"/>
    <w:rsid w:val="00BC3826"/>
    <w:rsid w:val="00BF39E8"/>
    <w:rsid w:val="00C23407"/>
    <w:rsid w:val="00C46365"/>
    <w:rsid w:val="00C50678"/>
    <w:rsid w:val="00C60419"/>
    <w:rsid w:val="00C8725D"/>
    <w:rsid w:val="00C8758B"/>
    <w:rsid w:val="00C92D42"/>
    <w:rsid w:val="00CD75B8"/>
    <w:rsid w:val="00CE5973"/>
    <w:rsid w:val="00D31F80"/>
    <w:rsid w:val="00D952A3"/>
    <w:rsid w:val="00E04BA4"/>
    <w:rsid w:val="00E30299"/>
    <w:rsid w:val="00E40A6B"/>
    <w:rsid w:val="00E50EF9"/>
    <w:rsid w:val="00E77C76"/>
    <w:rsid w:val="00EA4EC2"/>
    <w:rsid w:val="00EE6886"/>
    <w:rsid w:val="00EF766B"/>
    <w:rsid w:val="00F009B0"/>
    <w:rsid w:val="00F03B0E"/>
    <w:rsid w:val="00F40B24"/>
    <w:rsid w:val="00F666AB"/>
    <w:rsid w:val="00F92B9B"/>
    <w:rsid w:val="00F97074"/>
    <w:rsid w:val="00FC36C6"/>
    <w:rsid w:val="00FC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7DBFF2"/>
  <w15:chartTrackingRefBased/>
  <w15:docId w15:val="{A9FC1653-83BD-45DD-B895-55CD99D3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AAD"/>
    <w:pPr>
      <w:spacing w:after="0"/>
    </w:pPr>
    <w:rPr>
      <w:rFonts w:ascii="Times New Roman" w:eastAsia="Times New Roman" w:hAnsi="Times New Roman" w:cs="Times New Roman"/>
      <w:color w:val="000000"/>
      <w:kern w:val="28"/>
      <w:sz w:val="20"/>
      <w:szCs w:val="20"/>
      <w:lang w:eastAsia="en-US"/>
      <w14:ligatures w14:val="standard"/>
      <w14:cntxtAlts/>
    </w:rPr>
  </w:style>
  <w:style w:type="paragraph" w:styleId="Heading1">
    <w:name w:val="heading 1"/>
    <w:basedOn w:val="Normal"/>
    <w:link w:val="Heading1Char"/>
    <w:uiPriority w:val="9"/>
    <w:qFormat/>
    <w:rsid w:val="00592A8A"/>
    <w:pPr>
      <w:keepNext/>
      <w:keepLines/>
      <w:spacing w:after="480"/>
      <w:contextualSpacing/>
      <w:jc w:val="right"/>
      <w:outlineLvl w:val="0"/>
    </w:pPr>
    <w:rPr>
      <w:rFonts w:asciiTheme="majorHAnsi" w:eastAsiaTheme="majorEastAsia" w:hAnsiTheme="majorHAnsi" w:cstheme="majorBidi"/>
      <w:b/>
      <w:bCs/>
      <w:caps/>
      <w:color w:val="2E74B5" w:themeColor="accent1" w:themeShade="BF"/>
      <w:spacing w:val="40"/>
      <w:kern w:val="0"/>
      <w:sz w:val="60"/>
      <w:szCs w:val="60"/>
      <w:lang w:eastAsia="ja-JP"/>
      <w14:ligatures w14:val="none"/>
      <w14:cntxtAlts w14:val="0"/>
    </w:rPr>
  </w:style>
  <w:style w:type="paragraph" w:styleId="Heading2">
    <w:name w:val="heading 2"/>
    <w:basedOn w:val="Normal"/>
    <w:link w:val="Heading2Char"/>
    <w:uiPriority w:val="9"/>
    <w:unhideWhenUsed/>
    <w:qFormat/>
    <w:rsid w:val="001534F4"/>
    <w:pPr>
      <w:keepNext/>
      <w:keepLines/>
      <w:spacing w:after="20"/>
      <w:contextualSpacing/>
      <w:outlineLvl w:val="1"/>
    </w:pPr>
    <w:rPr>
      <w:rFonts w:asciiTheme="majorHAnsi" w:eastAsiaTheme="majorEastAsia" w:hAnsiTheme="majorHAnsi" w:cstheme="majorBidi"/>
      <w:b/>
      <w:bCs/>
      <w:color w:val="2E74B5" w:themeColor="accent1" w:themeShade="BF"/>
      <w:kern w:val="0"/>
      <w:sz w:val="26"/>
      <w:szCs w:val="26"/>
      <w:lang w:eastAsia="ja-JP"/>
      <w14:ligatures w14:val="none"/>
      <w14:cntxtAlts w14:val="0"/>
    </w:rPr>
  </w:style>
  <w:style w:type="paragraph" w:styleId="Heading3">
    <w:name w:val="heading 3"/>
    <w:basedOn w:val="Normal"/>
    <w:link w:val="Heading3Char"/>
    <w:uiPriority w:val="9"/>
    <w:unhideWhenUsed/>
    <w:qFormat/>
    <w:rsid w:val="001534F4"/>
    <w:pPr>
      <w:spacing w:after="40"/>
      <w:contextualSpacing/>
      <w:outlineLvl w:val="2"/>
    </w:pPr>
    <w:rPr>
      <w:rFonts w:asciiTheme="majorHAnsi" w:eastAsiaTheme="majorEastAsia" w:hAnsiTheme="majorHAnsi" w:cstheme="majorBidi"/>
      <w:b/>
      <w:bCs/>
      <w:color w:val="1F4D78" w:themeColor="accent1" w:themeShade="7F"/>
      <w:kern w:val="0"/>
      <w:sz w:val="24"/>
      <w:szCs w:val="24"/>
      <w:lang w:eastAsia="ja-JP"/>
      <w14:ligatures w14:val="none"/>
      <w14:cntxtAlts w14:val="0"/>
    </w:rPr>
  </w:style>
  <w:style w:type="paragraph" w:styleId="Heading4">
    <w:name w:val="heading 4"/>
    <w:basedOn w:val="Normal"/>
    <w:next w:val="Normal"/>
    <w:link w:val="Heading4Char"/>
    <w:uiPriority w:val="9"/>
    <w:semiHidden/>
    <w:unhideWhenUsed/>
    <w:qFormat/>
    <w:rsid w:val="00A20344"/>
    <w:pPr>
      <w:keepNext/>
      <w:keepLines/>
      <w:outlineLvl w:val="3"/>
    </w:pPr>
    <w:rPr>
      <w:rFonts w:asciiTheme="majorHAnsi" w:eastAsiaTheme="majorEastAsia" w:hAnsiTheme="majorHAnsi" w:cstheme="majorBidi"/>
      <w:i/>
      <w:iCs/>
      <w:color w:val="1F4E79" w:themeColor="accent1" w:themeShade="80"/>
      <w:kern w:val="0"/>
      <w:sz w:val="22"/>
      <w:szCs w:val="22"/>
      <w:lang w:eastAsia="ja-JP"/>
      <w14:ligatures w14:val="none"/>
      <w14:cntxtAlts w14:val="0"/>
    </w:rPr>
  </w:style>
  <w:style w:type="paragraph" w:styleId="Heading5">
    <w:name w:val="heading 5"/>
    <w:basedOn w:val="Normal"/>
    <w:next w:val="Normal"/>
    <w:link w:val="Heading5Char"/>
    <w:uiPriority w:val="9"/>
    <w:semiHidden/>
    <w:unhideWhenUsed/>
    <w:qFormat/>
    <w:rsid w:val="00A20344"/>
    <w:pPr>
      <w:keepNext/>
      <w:keepLines/>
      <w:outlineLvl w:val="4"/>
    </w:pPr>
    <w:rPr>
      <w:rFonts w:asciiTheme="majorHAnsi" w:eastAsiaTheme="majorEastAsia" w:hAnsiTheme="majorHAnsi" w:cstheme="majorBidi"/>
      <w:color w:val="1F4E79" w:themeColor="accent1" w:themeShade="80"/>
      <w:kern w:val="0"/>
      <w:sz w:val="22"/>
      <w:szCs w:val="22"/>
      <w:lang w:eastAsia="ja-JP"/>
      <w14:ligatures w14:val="none"/>
      <w14:cntxtAlts w14:val="0"/>
    </w:rPr>
  </w:style>
  <w:style w:type="paragraph" w:styleId="Heading6">
    <w:name w:val="heading 6"/>
    <w:basedOn w:val="Normal"/>
    <w:next w:val="Normal"/>
    <w:link w:val="Heading6Char"/>
    <w:uiPriority w:val="9"/>
    <w:semiHidden/>
    <w:unhideWhenUsed/>
    <w:qFormat/>
    <w:rsid w:val="00EA4EC2"/>
    <w:pPr>
      <w:keepNext/>
      <w:keepLines/>
      <w:outlineLvl w:val="5"/>
    </w:pPr>
    <w:rPr>
      <w:rFonts w:asciiTheme="majorHAnsi" w:eastAsiaTheme="majorEastAsia" w:hAnsiTheme="majorHAnsi" w:cstheme="majorBidi"/>
      <w:color w:val="1F4D78" w:themeColor="accent1" w:themeShade="7F"/>
      <w:kern w:val="0"/>
      <w:sz w:val="22"/>
      <w:szCs w:val="22"/>
      <w:lang w:eastAsia="ja-JP"/>
      <w14:ligatures w14:val="none"/>
      <w14:cntxtAlts w14:val="0"/>
    </w:rPr>
  </w:style>
  <w:style w:type="paragraph" w:styleId="Heading7">
    <w:name w:val="heading 7"/>
    <w:basedOn w:val="Normal"/>
    <w:next w:val="Normal"/>
    <w:link w:val="Heading7Char"/>
    <w:uiPriority w:val="9"/>
    <w:semiHidden/>
    <w:unhideWhenUsed/>
    <w:qFormat/>
    <w:rsid w:val="00EA4EC2"/>
    <w:pPr>
      <w:keepNext/>
      <w:keepLines/>
      <w:outlineLvl w:val="6"/>
    </w:pPr>
    <w:rPr>
      <w:rFonts w:asciiTheme="majorHAnsi" w:eastAsiaTheme="majorEastAsia" w:hAnsiTheme="majorHAnsi" w:cstheme="majorBidi"/>
      <w:i/>
      <w:iCs/>
      <w:color w:val="1F4D78" w:themeColor="accent1" w:themeShade="7F"/>
      <w:kern w:val="0"/>
      <w:sz w:val="22"/>
      <w:szCs w:val="22"/>
      <w:lang w:eastAsia="ja-JP"/>
      <w14:ligatures w14:val="none"/>
      <w14:cntxtAlts w14:val="0"/>
    </w:rPr>
  </w:style>
  <w:style w:type="paragraph" w:styleId="Heading8">
    <w:name w:val="heading 8"/>
    <w:basedOn w:val="Normal"/>
    <w:next w:val="Normal"/>
    <w:link w:val="Heading8Char"/>
    <w:uiPriority w:val="9"/>
    <w:semiHidden/>
    <w:unhideWhenUsed/>
    <w:qFormat/>
    <w:rsid w:val="00EA4EC2"/>
    <w:pPr>
      <w:keepNext/>
      <w:keepLines/>
      <w:outlineLvl w:val="7"/>
    </w:pPr>
    <w:rPr>
      <w:rFonts w:asciiTheme="majorHAnsi" w:eastAsiaTheme="majorEastAsia" w:hAnsiTheme="majorHAnsi" w:cstheme="majorBidi"/>
      <w:color w:val="272727" w:themeColor="text1" w:themeTint="D8"/>
      <w:kern w:val="0"/>
      <w:sz w:val="22"/>
      <w:szCs w:val="21"/>
      <w:lang w:eastAsia="ja-JP"/>
      <w14:ligatures w14:val="none"/>
      <w14:cntxtAlts w14:val="0"/>
    </w:rPr>
  </w:style>
  <w:style w:type="paragraph" w:styleId="Heading9">
    <w:name w:val="heading 9"/>
    <w:basedOn w:val="Normal"/>
    <w:next w:val="Normal"/>
    <w:link w:val="Heading9Char"/>
    <w:uiPriority w:val="9"/>
    <w:semiHidden/>
    <w:unhideWhenUsed/>
    <w:qFormat/>
    <w:rsid w:val="00EA4EC2"/>
    <w:pPr>
      <w:keepNext/>
      <w:keepLines/>
      <w:outlineLvl w:val="8"/>
    </w:pPr>
    <w:rPr>
      <w:rFonts w:asciiTheme="majorHAnsi" w:eastAsiaTheme="majorEastAsia" w:hAnsiTheme="majorHAnsi" w:cstheme="majorBidi"/>
      <w:i/>
      <w:iCs/>
      <w:color w:val="272727" w:themeColor="text1" w:themeTint="D8"/>
      <w:kern w:val="0"/>
      <w:sz w:val="22"/>
      <w:szCs w:val="21"/>
      <w:lang w:eastAsia="ja-JP"/>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A8A"/>
    <w:rPr>
      <w:rFonts w:asciiTheme="majorHAnsi" w:eastAsiaTheme="majorEastAsia" w:hAnsiTheme="majorHAnsi" w:cstheme="majorBidi"/>
      <w:b/>
      <w:bCs/>
      <w:caps/>
      <w:color w:val="2E74B5" w:themeColor="accent1" w:themeShade="BF"/>
      <w:spacing w:val="40"/>
      <w:sz w:val="60"/>
      <w:szCs w:val="60"/>
    </w:rPr>
  </w:style>
  <w:style w:type="character" w:customStyle="1" w:styleId="Heading2Char">
    <w:name w:val="Heading 2 Char"/>
    <w:basedOn w:val="DefaultParagraphFont"/>
    <w:link w:val="Heading2"/>
    <w:uiPriority w:val="9"/>
    <w:rsid w:val="001534F4"/>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9"/>
    <w:rsid w:val="001534F4"/>
    <w:rPr>
      <w:rFonts w:asciiTheme="majorHAnsi" w:eastAsiaTheme="majorEastAsia" w:hAnsiTheme="majorHAnsi" w:cstheme="majorBidi"/>
      <w:b/>
      <w:bCs/>
      <w:color w:val="1F4D78" w:themeColor="accent1" w:themeShade="7F"/>
      <w:sz w:val="24"/>
      <w:szCs w:val="24"/>
    </w:rPr>
  </w:style>
  <w:style w:type="table" w:styleId="TableGrid">
    <w:name w:val="Table Grid"/>
    <w:basedOn w:val="TableNormal"/>
    <w:uiPriority w:val="39"/>
    <w:rsid w:val="009175A7"/>
    <w:pPr>
      <w:spacing w:after="0"/>
    </w:pPr>
    <w:tblPr>
      <w:tblCellMar>
        <w:left w:w="0" w:type="dxa"/>
        <w:right w:w="0" w:type="dxa"/>
      </w:tblCellMar>
    </w:tblPr>
  </w:style>
  <w:style w:type="character" w:styleId="PlaceholderText">
    <w:name w:val="Placeholder Text"/>
    <w:basedOn w:val="DefaultParagraphFont"/>
    <w:uiPriority w:val="99"/>
    <w:semiHidden/>
    <w:rsid w:val="00FC6D97"/>
    <w:rPr>
      <w:color w:val="595959" w:themeColor="text1" w:themeTint="A6"/>
    </w:rPr>
  </w:style>
  <w:style w:type="paragraph" w:styleId="Footer">
    <w:name w:val="footer"/>
    <w:basedOn w:val="Normal"/>
    <w:link w:val="FooterChar"/>
    <w:uiPriority w:val="99"/>
    <w:rsid w:val="000832C3"/>
    <w:pPr>
      <w:jc w:val="center"/>
    </w:pPr>
    <w:rPr>
      <w:rFonts w:asciiTheme="minorHAnsi" w:eastAsiaTheme="minorEastAsia" w:hAnsiTheme="minorHAnsi" w:cstheme="minorBidi"/>
      <w:color w:val="auto"/>
      <w:kern w:val="0"/>
      <w:sz w:val="22"/>
      <w:szCs w:val="22"/>
      <w:lang w:eastAsia="ja-JP"/>
      <w14:ligatures w14:val="none"/>
      <w14:cntxtAlts w14:val="0"/>
    </w:rPr>
  </w:style>
  <w:style w:type="character" w:customStyle="1" w:styleId="FooterChar">
    <w:name w:val="Footer Char"/>
    <w:basedOn w:val="DefaultParagraphFont"/>
    <w:link w:val="Footer"/>
    <w:uiPriority w:val="99"/>
    <w:rsid w:val="004E2C7C"/>
  </w:style>
  <w:style w:type="table" w:styleId="TableGridLight">
    <w:name w:val="Grid Table Light"/>
    <w:basedOn w:val="TableNormal"/>
    <w:uiPriority w:val="40"/>
    <w:rsid w:val="00946B1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832C3"/>
    <w:rPr>
      <w:rFonts w:asciiTheme="minorHAnsi" w:eastAsiaTheme="minorEastAsia" w:hAnsiTheme="minorHAnsi" w:cstheme="minorBidi"/>
      <w:color w:val="auto"/>
      <w:kern w:val="0"/>
      <w:sz w:val="22"/>
      <w:szCs w:val="22"/>
      <w:lang w:eastAsia="ja-JP"/>
      <w14:ligatures w14:val="none"/>
      <w14:cntxtAlts w14:val="0"/>
    </w:rPr>
  </w:style>
  <w:style w:type="character" w:customStyle="1" w:styleId="HeaderChar">
    <w:name w:val="Header Char"/>
    <w:basedOn w:val="DefaultParagraphFont"/>
    <w:link w:val="Header"/>
    <w:uiPriority w:val="99"/>
    <w:rsid w:val="000832C3"/>
  </w:style>
  <w:style w:type="paragraph" w:styleId="Quote">
    <w:name w:val="Quote"/>
    <w:basedOn w:val="Normal"/>
    <w:next w:val="Normal"/>
    <w:link w:val="QuoteChar"/>
    <w:uiPriority w:val="29"/>
    <w:semiHidden/>
    <w:unhideWhenUsed/>
    <w:qFormat/>
    <w:rsid w:val="00F009B0"/>
    <w:pPr>
      <w:spacing w:before="200" w:after="160"/>
      <w:jc w:val="center"/>
    </w:pPr>
    <w:rPr>
      <w:rFonts w:asciiTheme="minorHAnsi" w:eastAsiaTheme="minorEastAsia" w:hAnsiTheme="minorHAnsi" w:cstheme="minorBidi"/>
      <w:i/>
      <w:iCs/>
      <w:color w:val="404040" w:themeColor="text1" w:themeTint="BF"/>
      <w:kern w:val="0"/>
      <w:sz w:val="22"/>
      <w:szCs w:val="22"/>
      <w:lang w:eastAsia="ja-JP"/>
      <w14:ligatures w14:val="none"/>
      <w14:cntxtAlts w14:val="0"/>
    </w:rPr>
  </w:style>
  <w:style w:type="character" w:customStyle="1" w:styleId="QuoteChar">
    <w:name w:val="Quote Char"/>
    <w:basedOn w:val="DefaultParagraphFont"/>
    <w:link w:val="Quote"/>
    <w:uiPriority w:val="29"/>
    <w:semiHidden/>
    <w:rsid w:val="00F009B0"/>
    <w:rPr>
      <w:i/>
      <w:iCs/>
      <w:color w:val="404040" w:themeColor="text1" w:themeTint="BF"/>
    </w:rPr>
  </w:style>
  <w:style w:type="paragraph" w:styleId="IntenseQuote">
    <w:name w:val="Intense Quote"/>
    <w:basedOn w:val="Normal"/>
    <w:next w:val="Normal"/>
    <w:link w:val="IntenseQuoteChar"/>
    <w:uiPriority w:val="30"/>
    <w:semiHidden/>
    <w:unhideWhenUsed/>
    <w:qFormat/>
    <w:rsid w:val="00737C01"/>
    <w:pPr>
      <w:pBdr>
        <w:top w:val="single" w:sz="4" w:space="10" w:color="1F4E79" w:themeColor="accent1" w:themeShade="80"/>
        <w:bottom w:val="single" w:sz="4" w:space="10" w:color="1F4E79" w:themeColor="accent1" w:themeShade="80"/>
      </w:pBdr>
      <w:spacing w:before="360" w:after="360"/>
      <w:jc w:val="center"/>
    </w:pPr>
    <w:rPr>
      <w:rFonts w:asciiTheme="minorHAnsi" w:eastAsiaTheme="minorEastAsia" w:hAnsiTheme="minorHAnsi" w:cstheme="minorBidi"/>
      <w:i/>
      <w:iCs/>
      <w:color w:val="1F4E79" w:themeColor="accent1" w:themeShade="80"/>
      <w:kern w:val="0"/>
      <w:sz w:val="22"/>
      <w:szCs w:val="22"/>
      <w:lang w:eastAsia="ja-JP"/>
      <w14:ligatures w14:val="none"/>
      <w14:cntxtAlts w14:val="0"/>
    </w:rPr>
  </w:style>
  <w:style w:type="character" w:customStyle="1" w:styleId="IntenseQuoteChar">
    <w:name w:val="Intense Quote Char"/>
    <w:basedOn w:val="DefaultParagraphFont"/>
    <w:link w:val="IntenseQuote"/>
    <w:uiPriority w:val="30"/>
    <w:semiHidden/>
    <w:rsid w:val="00737C01"/>
    <w:rPr>
      <w:i/>
      <w:iCs/>
      <w:color w:val="1F4E79" w:themeColor="accent1" w:themeShade="80"/>
    </w:rPr>
  </w:style>
  <w:style w:type="paragraph" w:styleId="Title">
    <w:name w:val="Title"/>
    <w:basedOn w:val="Normal"/>
    <w:link w:val="TitleChar"/>
    <w:uiPriority w:val="10"/>
    <w:semiHidden/>
    <w:unhideWhenUsed/>
    <w:qFormat/>
    <w:rsid w:val="00FC6D97"/>
    <w:pPr>
      <w:contextualSpacing/>
    </w:pPr>
    <w:rPr>
      <w:rFonts w:asciiTheme="majorHAnsi" w:eastAsiaTheme="majorEastAsia" w:hAnsiTheme="majorHAnsi" w:cstheme="majorBidi"/>
      <w:color w:val="auto"/>
      <w:sz w:val="56"/>
      <w:szCs w:val="56"/>
      <w:lang w:eastAsia="ja-JP"/>
      <w14:ligatures w14:val="none"/>
      <w14:cntxtAlts w14:val="0"/>
    </w:rPr>
  </w:style>
  <w:style w:type="character" w:customStyle="1" w:styleId="TitleChar">
    <w:name w:val="Title Char"/>
    <w:basedOn w:val="DefaultParagraphFont"/>
    <w:link w:val="Title"/>
    <w:uiPriority w:val="10"/>
    <w:semiHidden/>
    <w:rsid w:val="00FC6D97"/>
    <w:rPr>
      <w:rFonts w:asciiTheme="majorHAnsi" w:eastAsiaTheme="majorEastAsia" w:hAnsiTheme="majorHAnsi" w:cstheme="majorBidi"/>
      <w:kern w:val="28"/>
      <w:sz w:val="56"/>
      <w:szCs w:val="56"/>
    </w:rPr>
  </w:style>
  <w:style w:type="paragraph" w:styleId="Subtitle">
    <w:name w:val="Subtitle"/>
    <w:basedOn w:val="Heading1"/>
    <w:link w:val="SubtitleChar"/>
    <w:uiPriority w:val="11"/>
    <w:semiHidden/>
    <w:unhideWhenUsed/>
    <w:qFormat/>
    <w:rsid w:val="00826C85"/>
    <w:pPr>
      <w:numPr>
        <w:ilvl w:val="1"/>
      </w:numPr>
      <w:spacing w:after="160"/>
    </w:pPr>
    <w:rPr>
      <w:color w:val="5A5A5A" w:themeColor="text1" w:themeTint="A5"/>
      <w:spacing w:val="0"/>
    </w:rPr>
  </w:style>
  <w:style w:type="character" w:customStyle="1" w:styleId="SubtitleChar">
    <w:name w:val="Subtitle Char"/>
    <w:basedOn w:val="DefaultParagraphFont"/>
    <w:link w:val="Subtitle"/>
    <w:uiPriority w:val="11"/>
    <w:semiHidden/>
    <w:rsid w:val="00826C85"/>
    <w:rPr>
      <w:rFonts w:asciiTheme="majorHAnsi" w:eastAsiaTheme="majorEastAsia" w:hAnsiTheme="majorHAnsi" w:cstheme="majorBidi"/>
      <w:b/>
      <w:bCs/>
      <w:caps/>
      <w:color w:val="5A5A5A" w:themeColor="text1" w:themeTint="A5"/>
      <w:sz w:val="60"/>
      <w:szCs w:val="60"/>
    </w:rPr>
  </w:style>
  <w:style w:type="character" w:styleId="BookTitle">
    <w:name w:val="Book Title"/>
    <w:basedOn w:val="DefaultParagraphFont"/>
    <w:uiPriority w:val="33"/>
    <w:semiHidden/>
    <w:unhideWhenUsed/>
    <w:qFormat/>
    <w:rsid w:val="00F009B0"/>
    <w:rPr>
      <w:b/>
      <w:bCs/>
      <w:i/>
      <w:iCs/>
      <w:spacing w:val="0"/>
    </w:rPr>
  </w:style>
  <w:style w:type="character" w:styleId="IntenseReference">
    <w:name w:val="Intense Reference"/>
    <w:basedOn w:val="DefaultParagraphFont"/>
    <w:uiPriority w:val="32"/>
    <w:semiHidden/>
    <w:unhideWhenUsed/>
    <w:qFormat/>
    <w:rsid w:val="00737C01"/>
    <w:rPr>
      <w:b/>
      <w:bCs/>
      <w:caps w:val="0"/>
      <w:smallCaps/>
      <w:color w:val="1F4E79" w:themeColor="accent1" w:themeShade="80"/>
      <w:spacing w:val="0"/>
    </w:rPr>
  </w:style>
  <w:style w:type="paragraph" w:styleId="BalloonText">
    <w:name w:val="Balloon Text"/>
    <w:basedOn w:val="Normal"/>
    <w:link w:val="BalloonTextChar"/>
    <w:uiPriority w:val="99"/>
    <w:semiHidden/>
    <w:unhideWhenUsed/>
    <w:rsid w:val="00EA4EC2"/>
    <w:rPr>
      <w:rFonts w:ascii="Segoe UI" w:eastAsiaTheme="minorEastAsia" w:hAnsi="Segoe UI" w:cs="Segoe UI"/>
      <w:color w:val="auto"/>
      <w:kern w:val="0"/>
      <w:sz w:val="22"/>
      <w:szCs w:val="18"/>
      <w:lang w:eastAsia="ja-JP"/>
      <w14:ligatures w14:val="none"/>
      <w14:cntxtAlts w14:val="0"/>
    </w:rPr>
  </w:style>
  <w:style w:type="character" w:customStyle="1" w:styleId="BalloonTextChar">
    <w:name w:val="Balloon Text Char"/>
    <w:basedOn w:val="DefaultParagraphFont"/>
    <w:link w:val="BalloonText"/>
    <w:uiPriority w:val="99"/>
    <w:semiHidden/>
    <w:rsid w:val="00EA4EC2"/>
    <w:rPr>
      <w:rFonts w:ascii="Segoe UI" w:hAnsi="Segoe UI" w:cs="Segoe UI"/>
      <w:szCs w:val="18"/>
    </w:rPr>
  </w:style>
  <w:style w:type="paragraph" w:styleId="Bibliography">
    <w:name w:val="Bibliography"/>
    <w:basedOn w:val="Normal"/>
    <w:next w:val="Normal"/>
    <w:uiPriority w:val="37"/>
    <w:semiHidden/>
    <w:unhideWhenUsed/>
    <w:rsid w:val="00EA4EC2"/>
    <w:pPr>
      <w:spacing w:after="80"/>
    </w:pPr>
    <w:rPr>
      <w:rFonts w:asciiTheme="minorHAnsi" w:eastAsiaTheme="minorEastAsia" w:hAnsiTheme="minorHAnsi" w:cstheme="minorBidi"/>
      <w:color w:val="auto"/>
      <w:kern w:val="0"/>
      <w:sz w:val="22"/>
      <w:szCs w:val="22"/>
      <w:lang w:eastAsia="ja-JP"/>
      <w14:ligatures w14:val="none"/>
      <w14:cntxtAlts w14:val="0"/>
    </w:rPr>
  </w:style>
  <w:style w:type="paragraph" w:styleId="BlockText">
    <w:name w:val="Block Text"/>
    <w:basedOn w:val="Normal"/>
    <w:uiPriority w:val="99"/>
    <w:semiHidden/>
    <w:unhideWhenUsed/>
    <w:rsid w:val="00826C85"/>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spacing w:after="80"/>
      <w:ind w:left="1152" w:right="1152"/>
    </w:pPr>
    <w:rPr>
      <w:rFonts w:asciiTheme="minorHAnsi" w:eastAsiaTheme="minorEastAsia" w:hAnsiTheme="minorHAnsi" w:cstheme="minorBidi"/>
      <w:i/>
      <w:iCs/>
      <w:color w:val="1F4E79" w:themeColor="accent1" w:themeShade="80"/>
      <w:kern w:val="0"/>
      <w:sz w:val="22"/>
      <w:szCs w:val="22"/>
      <w:lang w:eastAsia="ja-JP"/>
      <w14:ligatures w14:val="none"/>
      <w14:cntxtAlts w14:val="0"/>
    </w:rPr>
  </w:style>
  <w:style w:type="paragraph" w:styleId="BodyText">
    <w:name w:val="Body Text"/>
    <w:basedOn w:val="Normal"/>
    <w:link w:val="BodyTextChar"/>
    <w:uiPriority w:val="99"/>
    <w:semiHidden/>
    <w:unhideWhenUsed/>
    <w:rsid w:val="00EA4EC2"/>
    <w:pPr>
      <w:spacing w:after="120"/>
    </w:pPr>
    <w:rPr>
      <w:rFonts w:asciiTheme="minorHAnsi" w:eastAsiaTheme="minorEastAsia" w:hAnsiTheme="minorHAnsi" w:cstheme="minorBidi"/>
      <w:color w:val="auto"/>
      <w:kern w:val="0"/>
      <w:sz w:val="22"/>
      <w:szCs w:val="22"/>
      <w:lang w:eastAsia="ja-JP"/>
      <w14:ligatures w14:val="none"/>
      <w14:cntxtAlts w14:val="0"/>
    </w:rPr>
  </w:style>
  <w:style w:type="character" w:customStyle="1" w:styleId="BodyTextChar">
    <w:name w:val="Body Text Char"/>
    <w:basedOn w:val="DefaultParagraphFont"/>
    <w:link w:val="BodyText"/>
    <w:uiPriority w:val="99"/>
    <w:semiHidden/>
    <w:rsid w:val="00EA4EC2"/>
  </w:style>
  <w:style w:type="paragraph" w:styleId="BodyText2">
    <w:name w:val="Body Text 2"/>
    <w:basedOn w:val="Normal"/>
    <w:link w:val="BodyText2Char"/>
    <w:uiPriority w:val="99"/>
    <w:semiHidden/>
    <w:unhideWhenUsed/>
    <w:rsid w:val="00EA4EC2"/>
    <w:pPr>
      <w:spacing w:after="120" w:line="480" w:lineRule="auto"/>
    </w:pPr>
    <w:rPr>
      <w:rFonts w:asciiTheme="minorHAnsi" w:eastAsiaTheme="minorEastAsia" w:hAnsiTheme="minorHAnsi" w:cstheme="minorBidi"/>
      <w:color w:val="auto"/>
      <w:kern w:val="0"/>
      <w:sz w:val="22"/>
      <w:szCs w:val="22"/>
      <w:lang w:eastAsia="ja-JP"/>
      <w14:ligatures w14:val="none"/>
      <w14:cntxtAlts w14:val="0"/>
    </w:rPr>
  </w:style>
  <w:style w:type="character" w:customStyle="1" w:styleId="BodyText2Char">
    <w:name w:val="Body Text 2 Char"/>
    <w:basedOn w:val="DefaultParagraphFont"/>
    <w:link w:val="BodyText2"/>
    <w:uiPriority w:val="99"/>
    <w:semiHidden/>
    <w:rsid w:val="00EA4EC2"/>
  </w:style>
  <w:style w:type="paragraph" w:styleId="BodyText3">
    <w:name w:val="Body Text 3"/>
    <w:basedOn w:val="Normal"/>
    <w:link w:val="BodyText3Char"/>
    <w:uiPriority w:val="99"/>
    <w:semiHidden/>
    <w:unhideWhenUsed/>
    <w:rsid w:val="00EA4EC2"/>
    <w:pPr>
      <w:spacing w:after="120"/>
    </w:pPr>
    <w:rPr>
      <w:rFonts w:asciiTheme="minorHAnsi" w:eastAsiaTheme="minorEastAsia" w:hAnsiTheme="minorHAnsi" w:cstheme="minorBidi"/>
      <w:color w:val="auto"/>
      <w:kern w:val="0"/>
      <w:sz w:val="22"/>
      <w:szCs w:val="16"/>
      <w:lang w:eastAsia="ja-JP"/>
      <w14:ligatures w14:val="none"/>
      <w14:cntxtAlts w14:val="0"/>
    </w:rPr>
  </w:style>
  <w:style w:type="character" w:customStyle="1" w:styleId="BodyText3Char">
    <w:name w:val="Body Text 3 Char"/>
    <w:basedOn w:val="DefaultParagraphFont"/>
    <w:link w:val="BodyText3"/>
    <w:uiPriority w:val="99"/>
    <w:semiHidden/>
    <w:rsid w:val="00EA4EC2"/>
    <w:rPr>
      <w:szCs w:val="16"/>
    </w:rPr>
  </w:style>
  <w:style w:type="paragraph" w:styleId="BodyTextFirstIndent">
    <w:name w:val="Body Text First Indent"/>
    <w:basedOn w:val="BodyText"/>
    <w:link w:val="BodyTextFirstIndentChar"/>
    <w:uiPriority w:val="99"/>
    <w:semiHidden/>
    <w:unhideWhenUsed/>
    <w:rsid w:val="00EA4EC2"/>
    <w:pPr>
      <w:spacing w:after="40"/>
      <w:ind w:firstLine="360"/>
    </w:pPr>
  </w:style>
  <w:style w:type="character" w:customStyle="1" w:styleId="BodyTextFirstIndentChar">
    <w:name w:val="Body Text First Indent Char"/>
    <w:basedOn w:val="BodyTextChar"/>
    <w:link w:val="BodyTextFirstIndent"/>
    <w:uiPriority w:val="99"/>
    <w:semiHidden/>
    <w:rsid w:val="00EA4EC2"/>
  </w:style>
  <w:style w:type="paragraph" w:styleId="BodyTextIndent">
    <w:name w:val="Body Text Indent"/>
    <w:basedOn w:val="Normal"/>
    <w:link w:val="BodyTextIndentChar"/>
    <w:uiPriority w:val="99"/>
    <w:semiHidden/>
    <w:unhideWhenUsed/>
    <w:rsid w:val="00EA4EC2"/>
    <w:pPr>
      <w:spacing w:after="120"/>
      <w:ind w:left="360"/>
    </w:pPr>
    <w:rPr>
      <w:rFonts w:asciiTheme="minorHAnsi" w:eastAsiaTheme="minorEastAsia" w:hAnsiTheme="minorHAnsi" w:cstheme="minorBidi"/>
      <w:color w:val="auto"/>
      <w:kern w:val="0"/>
      <w:sz w:val="22"/>
      <w:szCs w:val="22"/>
      <w:lang w:eastAsia="ja-JP"/>
      <w14:ligatures w14:val="none"/>
      <w14:cntxtAlts w14:val="0"/>
    </w:rPr>
  </w:style>
  <w:style w:type="character" w:customStyle="1" w:styleId="BodyTextIndentChar">
    <w:name w:val="Body Text Indent Char"/>
    <w:basedOn w:val="DefaultParagraphFont"/>
    <w:link w:val="BodyTextIndent"/>
    <w:uiPriority w:val="99"/>
    <w:semiHidden/>
    <w:rsid w:val="00EA4EC2"/>
  </w:style>
  <w:style w:type="paragraph" w:styleId="BodyTextFirstIndent2">
    <w:name w:val="Body Text First Indent 2"/>
    <w:basedOn w:val="BodyTextIndent"/>
    <w:link w:val="BodyTextFirstIndent2Char"/>
    <w:uiPriority w:val="99"/>
    <w:semiHidden/>
    <w:unhideWhenUsed/>
    <w:rsid w:val="00EA4EC2"/>
    <w:pPr>
      <w:spacing w:after="40"/>
      <w:ind w:firstLine="360"/>
    </w:pPr>
  </w:style>
  <w:style w:type="character" w:customStyle="1" w:styleId="BodyTextFirstIndent2Char">
    <w:name w:val="Body Text First Indent 2 Char"/>
    <w:basedOn w:val="BodyTextIndentChar"/>
    <w:link w:val="BodyTextFirstIndent2"/>
    <w:uiPriority w:val="99"/>
    <w:semiHidden/>
    <w:rsid w:val="00EA4EC2"/>
  </w:style>
  <w:style w:type="paragraph" w:styleId="BodyTextIndent2">
    <w:name w:val="Body Text Indent 2"/>
    <w:basedOn w:val="Normal"/>
    <w:link w:val="BodyTextIndent2Char"/>
    <w:uiPriority w:val="99"/>
    <w:semiHidden/>
    <w:unhideWhenUsed/>
    <w:rsid w:val="00EA4EC2"/>
    <w:pPr>
      <w:spacing w:after="120" w:line="480" w:lineRule="auto"/>
      <w:ind w:left="360"/>
    </w:pPr>
    <w:rPr>
      <w:rFonts w:asciiTheme="minorHAnsi" w:eastAsiaTheme="minorEastAsia" w:hAnsiTheme="minorHAnsi" w:cstheme="minorBidi"/>
      <w:color w:val="auto"/>
      <w:kern w:val="0"/>
      <w:sz w:val="22"/>
      <w:szCs w:val="22"/>
      <w:lang w:eastAsia="ja-JP"/>
      <w14:ligatures w14:val="none"/>
      <w14:cntxtAlts w14:val="0"/>
    </w:rPr>
  </w:style>
  <w:style w:type="character" w:customStyle="1" w:styleId="BodyTextIndent2Char">
    <w:name w:val="Body Text Indent 2 Char"/>
    <w:basedOn w:val="DefaultParagraphFont"/>
    <w:link w:val="BodyTextIndent2"/>
    <w:uiPriority w:val="99"/>
    <w:semiHidden/>
    <w:rsid w:val="00EA4EC2"/>
  </w:style>
  <w:style w:type="paragraph" w:styleId="BodyTextIndent3">
    <w:name w:val="Body Text Indent 3"/>
    <w:basedOn w:val="Normal"/>
    <w:link w:val="BodyTextIndent3Char"/>
    <w:uiPriority w:val="99"/>
    <w:semiHidden/>
    <w:unhideWhenUsed/>
    <w:rsid w:val="00EA4EC2"/>
    <w:pPr>
      <w:spacing w:after="120"/>
      <w:ind w:left="360"/>
    </w:pPr>
    <w:rPr>
      <w:rFonts w:asciiTheme="minorHAnsi" w:eastAsiaTheme="minorEastAsia" w:hAnsiTheme="minorHAnsi" w:cstheme="minorBidi"/>
      <w:color w:val="auto"/>
      <w:kern w:val="0"/>
      <w:sz w:val="22"/>
      <w:szCs w:val="16"/>
      <w:lang w:eastAsia="ja-JP"/>
      <w14:ligatures w14:val="none"/>
      <w14:cntxtAlts w14:val="0"/>
    </w:rPr>
  </w:style>
  <w:style w:type="character" w:customStyle="1" w:styleId="BodyTextIndent3Char">
    <w:name w:val="Body Text Indent 3 Char"/>
    <w:basedOn w:val="DefaultParagraphFont"/>
    <w:link w:val="BodyTextIndent3"/>
    <w:uiPriority w:val="99"/>
    <w:semiHidden/>
    <w:rsid w:val="00EA4EC2"/>
    <w:rPr>
      <w:szCs w:val="16"/>
    </w:rPr>
  </w:style>
  <w:style w:type="paragraph" w:styleId="Caption">
    <w:name w:val="caption"/>
    <w:basedOn w:val="Normal"/>
    <w:next w:val="Normal"/>
    <w:uiPriority w:val="35"/>
    <w:semiHidden/>
    <w:unhideWhenUsed/>
    <w:qFormat/>
    <w:rsid w:val="00EA4EC2"/>
    <w:pPr>
      <w:spacing w:after="200"/>
    </w:pPr>
    <w:rPr>
      <w:rFonts w:asciiTheme="minorHAnsi" w:eastAsiaTheme="minorEastAsia" w:hAnsiTheme="minorHAnsi" w:cstheme="minorBidi"/>
      <w:i/>
      <w:iCs/>
      <w:color w:val="44546A" w:themeColor="text2"/>
      <w:kern w:val="0"/>
      <w:sz w:val="22"/>
      <w:szCs w:val="18"/>
      <w:lang w:eastAsia="ja-JP"/>
      <w14:ligatures w14:val="none"/>
      <w14:cntxtAlts w14:val="0"/>
    </w:rPr>
  </w:style>
  <w:style w:type="paragraph" w:styleId="Closing">
    <w:name w:val="Closing"/>
    <w:basedOn w:val="Normal"/>
    <w:link w:val="ClosingChar"/>
    <w:uiPriority w:val="99"/>
    <w:semiHidden/>
    <w:unhideWhenUsed/>
    <w:rsid w:val="00EA4EC2"/>
    <w:pPr>
      <w:ind w:left="4320"/>
    </w:pPr>
    <w:rPr>
      <w:rFonts w:asciiTheme="minorHAnsi" w:eastAsiaTheme="minorEastAsia" w:hAnsiTheme="minorHAnsi" w:cstheme="minorBidi"/>
      <w:color w:val="auto"/>
      <w:kern w:val="0"/>
      <w:sz w:val="22"/>
      <w:szCs w:val="22"/>
      <w:lang w:eastAsia="ja-JP"/>
      <w14:ligatures w14:val="none"/>
      <w14:cntxtAlts w14:val="0"/>
    </w:rPr>
  </w:style>
  <w:style w:type="character" w:customStyle="1" w:styleId="ClosingChar">
    <w:name w:val="Closing Char"/>
    <w:basedOn w:val="DefaultParagraphFont"/>
    <w:link w:val="Closing"/>
    <w:uiPriority w:val="99"/>
    <w:semiHidden/>
    <w:rsid w:val="00EA4EC2"/>
  </w:style>
  <w:style w:type="table" w:styleId="ColorfulGrid">
    <w:name w:val="Colorful Grid"/>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EA4EC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4EC2"/>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EA4EC2"/>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A4EC2"/>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A4EC2"/>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A4EC2"/>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EA4EC2"/>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4EC2"/>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A4EC2"/>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4EC2"/>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A4EC2"/>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A4EC2"/>
    <w:rPr>
      <w:sz w:val="22"/>
      <w:szCs w:val="16"/>
    </w:rPr>
  </w:style>
  <w:style w:type="paragraph" w:styleId="CommentText">
    <w:name w:val="annotation text"/>
    <w:basedOn w:val="Normal"/>
    <w:link w:val="CommentTextChar"/>
    <w:uiPriority w:val="99"/>
    <w:semiHidden/>
    <w:unhideWhenUsed/>
    <w:rsid w:val="00EA4EC2"/>
    <w:pPr>
      <w:spacing w:after="80"/>
    </w:pPr>
    <w:rPr>
      <w:rFonts w:asciiTheme="minorHAnsi" w:eastAsiaTheme="minorEastAsia" w:hAnsiTheme="minorHAnsi" w:cstheme="minorBidi"/>
      <w:color w:val="auto"/>
      <w:kern w:val="0"/>
      <w:sz w:val="22"/>
      <w:lang w:eastAsia="ja-JP"/>
      <w14:ligatures w14:val="none"/>
      <w14:cntxtAlts w14:val="0"/>
    </w:rPr>
  </w:style>
  <w:style w:type="character" w:customStyle="1" w:styleId="CommentTextChar">
    <w:name w:val="Comment Text Char"/>
    <w:basedOn w:val="DefaultParagraphFont"/>
    <w:link w:val="CommentText"/>
    <w:uiPriority w:val="99"/>
    <w:semiHidden/>
    <w:rsid w:val="00EA4EC2"/>
    <w:rPr>
      <w:szCs w:val="20"/>
    </w:rPr>
  </w:style>
  <w:style w:type="paragraph" w:styleId="CommentSubject">
    <w:name w:val="annotation subject"/>
    <w:basedOn w:val="CommentText"/>
    <w:next w:val="CommentText"/>
    <w:link w:val="CommentSubjectChar"/>
    <w:uiPriority w:val="99"/>
    <w:semiHidden/>
    <w:unhideWhenUsed/>
    <w:rsid w:val="00EA4EC2"/>
    <w:rPr>
      <w:b/>
      <w:bCs/>
    </w:rPr>
  </w:style>
  <w:style w:type="character" w:customStyle="1" w:styleId="CommentSubjectChar">
    <w:name w:val="Comment Subject Char"/>
    <w:basedOn w:val="CommentTextChar"/>
    <w:link w:val="CommentSubject"/>
    <w:uiPriority w:val="99"/>
    <w:semiHidden/>
    <w:rsid w:val="00EA4EC2"/>
    <w:rPr>
      <w:b/>
      <w:bCs/>
      <w:szCs w:val="20"/>
    </w:rPr>
  </w:style>
  <w:style w:type="table" w:styleId="DarkList">
    <w:name w:val="Dark List"/>
    <w:basedOn w:val="TableNormal"/>
    <w:uiPriority w:val="70"/>
    <w:semiHidden/>
    <w:unhideWhenUsed/>
    <w:rsid w:val="00EA4EC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4EC2"/>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EA4EC2"/>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A4EC2"/>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A4EC2"/>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A4EC2"/>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EA4EC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link w:val="DateChar"/>
    <w:uiPriority w:val="10"/>
    <w:qFormat/>
    <w:rsid w:val="001F1E06"/>
    <w:pPr>
      <w:spacing w:after="200"/>
      <w:contextualSpacing/>
    </w:pPr>
    <w:rPr>
      <w:rFonts w:asciiTheme="minorHAnsi" w:eastAsiaTheme="minorEastAsia" w:hAnsiTheme="minorHAnsi" w:cstheme="minorBidi"/>
      <w:b/>
      <w:color w:val="1F4E79" w:themeColor="accent1" w:themeShade="80"/>
      <w:kern w:val="0"/>
      <w:sz w:val="24"/>
      <w:szCs w:val="22"/>
      <w:lang w:eastAsia="ja-JP"/>
      <w14:ligatures w14:val="none"/>
      <w14:cntxtAlts w14:val="0"/>
    </w:rPr>
  </w:style>
  <w:style w:type="character" w:customStyle="1" w:styleId="DateChar">
    <w:name w:val="Date Char"/>
    <w:basedOn w:val="DefaultParagraphFont"/>
    <w:link w:val="Date"/>
    <w:uiPriority w:val="10"/>
    <w:rsid w:val="001F1E06"/>
    <w:rPr>
      <w:b/>
      <w:color w:val="1F4E79" w:themeColor="accent1" w:themeShade="80"/>
      <w:sz w:val="24"/>
    </w:rPr>
  </w:style>
  <w:style w:type="paragraph" w:styleId="DocumentMap">
    <w:name w:val="Document Map"/>
    <w:basedOn w:val="Normal"/>
    <w:link w:val="DocumentMapChar"/>
    <w:uiPriority w:val="99"/>
    <w:semiHidden/>
    <w:unhideWhenUsed/>
    <w:rsid w:val="00EA4EC2"/>
    <w:rPr>
      <w:rFonts w:ascii="Segoe UI" w:eastAsiaTheme="minorEastAsia" w:hAnsi="Segoe UI" w:cs="Segoe UI"/>
      <w:color w:val="auto"/>
      <w:kern w:val="0"/>
      <w:sz w:val="22"/>
      <w:szCs w:val="16"/>
      <w:lang w:eastAsia="ja-JP"/>
      <w14:ligatures w14:val="none"/>
      <w14:cntxtAlts w14:val="0"/>
    </w:rPr>
  </w:style>
  <w:style w:type="character" w:customStyle="1" w:styleId="DocumentMapChar">
    <w:name w:val="Document Map Char"/>
    <w:basedOn w:val="DefaultParagraphFont"/>
    <w:link w:val="DocumentMap"/>
    <w:uiPriority w:val="99"/>
    <w:semiHidden/>
    <w:rsid w:val="00EA4EC2"/>
    <w:rPr>
      <w:rFonts w:ascii="Segoe UI" w:hAnsi="Segoe UI" w:cs="Segoe UI"/>
      <w:szCs w:val="16"/>
    </w:rPr>
  </w:style>
  <w:style w:type="paragraph" w:styleId="E-mailSignature">
    <w:name w:val="E-mail Signature"/>
    <w:basedOn w:val="Normal"/>
    <w:link w:val="E-mailSignatureChar"/>
    <w:uiPriority w:val="99"/>
    <w:semiHidden/>
    <w:unhideWhenUsed/>
    <w:rsid w:val="00EA4EC2"/>
    <w:rPr>
      <w:rFonts w:asciiTheme="minorHAnsi" w:eastAsiaTheme="minorEastAsia" w:hAnsiTheme="minorHAnsi" w:cstheme="minorBidi"/>
      <w:color w:val="auto"/>
      <w:kern w:val="0"/>
      <w:sz w:val="22"/>
      <w:szCs w:val="22"/>
      <w:lang w:eastAsia="ja-JP"/>
      <w14:ligatures w14:val="none"/>
      <w14:cntxtAlts w14:val="0"/>
    </w:rPr>
  </w:style>
  <w:style w:type="character" w:customStyle="1" w:styleId="E-mailSignatureChar">
    <w:name w:val="E-mail Signature Char"/>
    <w:basedOn w:val="DefaultParagraphFont"/>
    <w:link w:val="E-mailSignature"/>
    <w:uiPriority w:val="99"/>
    <w:semiHidden/>
    <w:rsid w:val="00EA4EC2"/>
  </w:style>
  <w:style w:type="character" w:styleId="Emphasis">
    <w:name w:val="Emphasis"/>
    <w:basedOn w:val="DefaultParagraphFont"/>
    <w:uiPriority w:val="20"/>
    <w:semiHidden/>
    <w:unhideWhenUsed/>
    <w:qFormat/>
    <w:rsid w:val="00EA4EC2"/>
    <w:rPr>
      <w:i/>
      <w:iCs/>
    </w:rPr>
  </w:style>
  <w:style w:type="character" w:styleId="EndnoteReference">
    <w:name w:val="endnote reference"/>
    <w:basedOn w:val="DefaultParagraphFont"/>
    <w:uiPriority w:val="99"/>
    <w:semiHidden/>
    <w:unhideWhenUsed/>
    <w:rsid w:val="00EA4EC2"/>
    <w:rPr>
      <w:vertAlign w:val="superscript"/>
    </w:rPr>
  </w:style>
  <w:style w:type="paragraph" w:styleId="EndnoteText">
    <w:name w:val="endnote text"/>
    <w:basedOn w:val="Normal"/>
    <w:link w:val="EndnoteTextChar"/>
    <w:uiPriority w:val="99"/>
    <w:semiHidden/>
    <w:unhideWhenUsed/>
    <w:rsid w:val="00EA4EC2"/>
    <w:rPr>
      <w:rFonts w:asciiTheme="minorHAnsi" w:eastAsiaTheme="minorEastAsia" w:hAnsiTheme="minorHAnsi" w:cstheme="minorBidi"/>
      <w:color w:val="auto"/>
      <w:kern w:val="0"/>
      <w:sz w:val="22"/>
      <w:lang w:eastAsia="ja-JP"/>
      <w14:ligatures w14:val="none"/>
      <w14:cntxtAlts w14:val="0"/>
    </w:rPr>
  </w:style>
  <w:style w:type="character" w:customStyle="1" w:styleId="EndnoteTextChar">
    <w:name w:val="Endnote Text Char"/>
    <w:basedOn w:val="DefaultParagraphFont"/>
    <w:link w:val="EndnoteText"/>
    <w:uiPriority w:val="99"/>
    <w:semiHidden/>
    <w:rsid w:val="00EA4EC2"/>
    <w:rPr>
      <w:szCs w:val="20"/>
    </w:rPr>
  </w:style>
  <w:style w:type="paragraph" w:styleId="EnvelopeAddress">
    <w:name w:val="envelope address"/>
    <w:basedOn w:val="Normal"/>
    <w:uiPriority w:val="99"/>
    <w:semiHidden/>
    <w:unhideWhenUsed/>
    <w:rsid w:val="00EA4EC2"/>
    <w:pPr>
      <w:framePr w:w="7920" w:h="1980" w:hRule="exact" w:hSpace="180" w:wrap="auto" w:hAnchor="page" w:xAlign="center" w:yAlign="bottom"/>
      <w:ind w:left="2880"/>
    </w:pPr>
    <w:rPr>
      <w:rFonts w:asciiTheme="majorHAnsi" w:eastAsiaTheme="majorEastAsia" w:hAnsiTheme="majorHAnsi" w:cstheme="majorBidi"/>
      <w:color w:val="auto"/>
      <w:kern w:val="0"/>
      <w:sz w:val="24"/>
      <w:szCs w:val="24"/>
      <w:lang w:eastAsia="ja-JP"/>
      <w14:ligatures w14:val="none"/>
      <w14:cntxtAlts w14:val="0"/>
    </w:rPr>
  </w:style>
  <w:style w:type="paragraph" w:styleId="EnvelopeReturn">
    <w:name w:val="envelope return"/>
    <w:basedOn w:val="Normal"/>
    <w:uiPriority w:val="99"/>
    <w:semiHidden/>
    <w:unhideWhenUsed/>
    <w:rsid w:val="00EA4EC2"/>
    <w:rPr>
      <w:rFonts w:asciiTheme="majorHAnsi" w:eastAsiaTheme="majorEastAsia" w:hAnsiTheme="majorHAnsi" w:cstheme="majorBidi"/>
      <w:color w:val="auto"/>
      <w:kern w:val="0"/>
      <w:sz w:val="22"/>
      <w:lang w:eastAsia="ja-JP"/>
      <w14:ligatures w14:val="none"/>
      <w14:cntxtAlts w14:val="0"/>
    </w:rPr>
  </w:style>
  <w:style w:type="character" w:styleId="FollowedHyperlink">
    <w:name w:val="FollowedHyperlink"/>
    <w:basedOn w:val="DefaultParagraphFont"/>
    <w:uiPriority w:val="99"/>
    <w:semiHidden/>
    <w:unhideWhenUsed/>
    <w:rsid w:val="00EA4EC2"/>
    <w:rPr>
      <w:color w:val="954F72" w:themeColor="followedHyperlink"/>
      <w:u w:val="single"/>
    </w:rPr>
  </w:style>
  <w:style w:type="character" w:styleId="FootnoteReference">
    <w:name w:val="footnote reference"/>
    <w:basedOn w:val="DefaultParagraphFont"/>
    <w:uiPriority w:val="99"/>
    <w:semiHidden/>
    <w:unhideWhenUsed/>
    <w:rsid w:val="00EA4EC2"/>
    <w:rPr>
      <w:vertAlign w:val="superscript"/>
    </w:rPr>
  </w:style>
  <w:style w:type="paragraph" w:styleId="FootnoteText">
    <w:name w:val="footnote text"/>
    <w:basedOn w:val="Normal"/>
    <w:link w:val="FootnoteTextChar"/>
    <w:uiPriority w:val="99"/>
    <w:semiHidden/>
    <w:unhideWhenUsed/>
    <w:rsid w:val="00EA4EC2"/>
    <w:rPr>
      <w:rFonts w:asciiTheme="minorHAnsi" w:eastAsiaTheme="minorEastAsia" w:hAnsiTheme="minorHAnsi" w:cstheme="minorBidi"/>
      <w:color w:val="auto"/>
      <w:kern w:val="0"/>
      <w:sz w:val="22"/>
      <w:lang w:eastAsia="ja-JP"/>
      <w14:ligatures w14:val="none"/>
      <w14:cntxtAlts w14:val="0"/>
    </w:rPr>
  </w:style>
  <w:style w:type="character" w:customStyle="1" w:styleId="FootnoteTextChar">
    <w:name w:val="Footnote Text Char"/>
    <w:basedOn w:val="DefaultParagraphFont"/>
    <w:link w:val="FootnoteText"/>
    <w:uiPriority w:val="99"/>
    <w:semiHidden/>
    <w:rsid w:val="00EA4EC2"/>
    <w:rPr>
      <w:szCs w:val="20"/>
    </w:rPr>
  </w:style>
  <w:style w:type="table" w:styleId="GridTable1Light">
    <w:name w:val="Grid Table 1 Light"/>
    <w:basedOn w:val="TableNormal"/>
    <w:uiPriority w:val="46"/>
    <w:rsid w:val="00EA4EC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4EC2"/>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4EC2"/>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4EC2"/>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4EC2"/>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4EC2"/>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4EC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4EC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4EC2"/>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EA4EC2"/>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EA4EC2"/>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EA4EC2"/>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EA4EC2"/>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EA4EC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4Char">
    <w:name w:val="Heading 4 Char"/>
    <w:basedOn w:val="DefaultParagraphFont"/>
    <w:link w:val="Heading4"/>
    <w:uiPriority w:val="9"/>
    <w:semiHidden/>
    <w:rsid w:val="00A2034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semiHidden/>
    <w:rsid w:val="00A2034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semiHidden/>
    <w:rsid w:val="00EA4EC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A4EC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A4EC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EA4EC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EA4EC2"/>
  </w:style>
  <w:style w:type="paragraph" w:styleId="HTMLAddress">
    <w:name w:val="HTML Address"/>
    <w:basedOn w:val="Normal"/>
    <w:link w:val="HTMLAddressChar"/>
    <w:uiPriority w:val="99"/>
    <w:semiHidden/>
    <w:unhideWhenUsed/>
    <w:rsid w:val="00EA4EC2"/>
    <w:rPr>
      <w:rFonts w:asciiTheme="minorHAnsi" w:eastAsiaTheme="minorEastAsia" w:hAnsiTheme="minorHAnsi" w:cstheme="minorBidi"/>
      <w:i/>
      <w:iCs/>
      <w:color w:val="auto"/>
      <w:kern w:val="0"/>
      <w:sz w:val="22"/>
      <w:szCs w:val="22"/>
      <w:lang w:eastAsia="ja-JP"/>
      <w14:ligatures w14:val="none"/>
      <w14:cntxtAlts w14:val="0"/>
    </w:rPr>
  </w:style>
  <w:style w:type="character" w:customStyle="1" w:styleId="HTMLAddressChar">
    <w:name w:val="HTML Address Char"/>
    <w:basedOn w:val="DefaultParagraphFont"/>
    <w:link w:val="HTMLAddress"/>
    <w:uiPriority w:val="99"/>
    <w:semiHidden/>
    <w:rsid w:val="00EA4EC2"/>
    <w:rPr>
      <w:i/>
      <w:iCs/>
    </w:rPr>
  </w:style>
  <w:style w:type="character" w:styleId="HTMLCite">
    <w:name w:val="HTML Cite"/>
    <w:basedOn w:val="DefaultParagraphFont"/>
    <w:uiPriority w:val="99"/>
    <w:semiHidden/>
    <w:unhideWhenUsed/>
    <w:rsid w:val="00EA4EC2"/>
    <w:rPr>
      <w:i/>
      <w:iCs/>
    </w:rPr>
  </w:style>
  <w:style w:type="character" w:styleId="HTMLCode">
    <w:name w:val="HTML Code"/>
    <w:basedOn w:val="DefaultParagraphFont"/>
    <w:uiPriority w:val="99"/>
    <w:semiHidden/>
    <w:unhideWhenUsed/>
    <w:rsid w:val="00EA4EC2"/>
    <w:rPr>
      <w:rFonts w:ascii="Consolas" w:hAnsi="Consolas"/>
      <w:sz w:val="22"/>
      <w:szCs w:val="20"/>
    </w:rPr>
  </w:style>
  <w:style w:type="character" w:styleId="HTMLDefinition">
    <w:name w:val="HTML Definition"/>
    <w:basedOn w:val="DefaultParagraphFont"/>
    <w:uiPriority w:val="99"/>
    <w:semiHidden/>
    <w:unhideWhenUsed/>
    <w:rsid w:val="00EA4EC2"/>
    <w:rPr>
      <w:i/>
      <w:iCs/>
    </w:rPr>
  </w:style>
  <w:style w:type="character" w:styleId="HTMLKeyboard">
    <w:name w:val="HTML Keyboard"/>
    <w:basedOn w:val="DefaultParagraphFont"/>
    <w:uiPriority w:val="99"/>
    <w:semiHidden/>
    <w:unhideWhenUsed/>
    <w:rsid w:val="00EA4EC2"/>
    <w:rPr>
      <w:rFonts w:ascii="Consolas" w:hAnsi="Consolas"/>
      <w:sz w:val="22"/>
      <w:szCs w:val="20"/>
    </w:rPr>
  </w:style>
  <w:style w:type="paragraph" w:styleId="HTMLPreformatted">
    <w:name w:val="HTML Preformatted"/>
    <w:basedOn w:val="Normal"/>
    <w:link w:val="HTMLPreformattedChar"/>
    <w:uiPriority w:val="99"/>
    <w:semiHidden/>
    <w:unhideWhenUsed/>
    <w:rsid w:val="00EA4EC2"/>
    <w:rPr>
      <w:rFonts w:ascii="Consolas" w:eastAsiaTheme="minorEastAsia" w:hAnsi="Consolas" w:cstheme="minorBidi"/>
      <w:color w:val="auto"/>
      <w:kern w:val="0"/>
      <w:sz w:val="22"/>
      <w:lang w:eastAsia="ja-JP"/>
      <w14:ligatures w14:val="none"/>
      <w14:cntxtAlts w14:val="0"/>
    </w:rPr>
  </w:style>
  <w:style w:type="character" w:customStyle="1" w:styleId="HTMLPreformattedChar">
    <w:name w:val="HTML Preformatted Char"/>
    <w:basedOn w:val="DefaultParagraphFont"/>
    <w:link w:val="HTMLPreformatted"/>
    <w:uiPriority w:val="99"/>
    <w:semiHidden/>
    <w:rsid w:val="00EA4EC2"/>
    <w:rPr>
      <w:rFonts w:ascii="Consolas" w:hAnsi="Consolas"/>
      <w:szCs w:val="20"/>
    </w:rPr>
  </w:style>
  <w:style w:type="character" w:styleId="HTMLSample">
    <w:name w:val="HTML Sample"/>
    <w:basedOn w:val="DefaultParagraphFont"/>
    <w:uiPriority w:val="99"/>
    <w:semiHidden/>
    <w:unhideWhenUsed/>
    <w:rsid w:val="00EA4EC2"/>
    <w:rPr>
      <w:rFonts w:ascii="Consolas" w:hAnsi="Consolas"/>
      <w:sz w:val="24"/>
      <w:szCs w:val="24"/>
    </w:rPr>
  </w:style>
  <w:style w:type="character" w:styleId="HTMLTypewriter">
    <w:name w:val="HTML Typewriter"/>
    <w:basedOn w:val="DefaultParagraphFont"/>
    <w:uiPriority w:val="99"/>
    <w:semiHidden/>
    <w:unhideWhenUsed/>
    <w:rsid w:val="00EA4EC2"/>
    <w:rPr>
      <w:rFonts w:ascii="Consolas" w:hAnsi="Consolas"/>
      <w:sz w:val="22"/>
      <w:szCs w:val="20"/>
    </w:rPr>
  </w:style>
  <w:style w:type="character" w:styleId="HTMLVariable">
    <w:name w:val="HTML Variable"/>
    <w:basedOn w:val="DefaultParagraphFont"/>
    <w:uiPriority w:val="99"/>
    <w:semiHidden/>
    <w:unhideWhenUsed/>
    <w:rsid w:val="00EA4EC2"/>
    <w:rPr>
      <w:i/>
      <w:iCs/>
    </w:rPr>
  </w:style>
  <w:style w:type="character" w:styleId="Hyperlink">
    <w:name w:val="Hyperlink"/>
    <w:basedOn w:val="DefaultParagraphFont"/>
    <w:uiPriority w:val="99"/>
    <w:semiHidden/>
    <w:unhideWhenUsed/>
    <w:rsid w:val="00FC6D97"/>
    <w:rPr>
      <w:color w:val="2F5496" w:themeColor="accent5" w:themeShade="BF"/>
      <w:u w:val="single"/>
    </w:rPr>
  </w:style>
  <w:style w:type="paragraph" w:styleId="Index1">
    <w:name w:val="index 1"/>
    <w:basedOn w:val="Normal"/>
    <w:next w:val="Normal"/>
    <w:autoRedefine/>
    <w:uiPriority w:val="99"/>
    <w:semiHidden/>
    <w:unhideWhenUsed/>
    <w:rsid w:val="00EA4EC2"/>
    <w:pPr>
      <w:ind w:left="220" w:hanging="220"/>
    </w:pPr>
    <w:rPr>
      <w:rFonts w:asciiTheme="minorHAnsi" w:eastAsiaTheme="minorEastAsia" w:hAnsiTheme="minorHAnsi" w:cstheme="minorBidi"/>
      <w:color w:val="auto"/>
      <w:kern w:val="0"/>
      <w:sz w:val="22"/>
      <w:szCs w:val="22"/>
      <w:lang w:eastAsia="ja-JP"/>
      <w14:ligatures w14:val="none"/>
      <w14:cntxtAlts w14:val="0"/>
    </w:rPr>
  </w:style>
  <w:style w:type="paragraph" w:styleId="Index2">
    <w:name w:val="index 2"/>
    <w:basedOn w:val="Normal"/>
    <w:next w:val="Normal"/>
    <w:autoRedefine/>
    <w:uiPriority w:val="99"/>
    <w:semiHidden/>
    <w:unhideWhenUsed/>
    <w:rsid w:val="00EA4EC2"/>
    <w:pPr>
      <w:ind w:left="440" w:hanging="220"/>
    </w:pPr>
    <w:rPr>
      <w:rFonts w:asciiTheme="minorHAnsi" w:eastAsiaTheme="minorEastAsia" w:hAnsiTheme="minorHAnsi" w:cstheme="minorBidi"/>
      <w:color w:val="auto"/>
      <w:kern w:val="0"/>
      <w:sz w:val="22"/>
      <w:szCs w:val="22"/>
      <w:lang w:eastAsia="ja-JP"/>
      <w14:ligatures w14:val="none"/>
      <w14:cntxtAlts w14:val="0"/>
    </w:rPr>
  </w:style>
  <w:style w:type="paragraph" w:styleId="Index3">
    <w:name w:val="index 3"/>
    <w:basedOn w:val="Normal"/>
    <w:next w:val="Normal"/>
    <w:autoRedefine/>
    <w:uiPriority w:val="99"/>
    <w:semiHidden/>
    <w:unhideWhenUsed/>
    <w:rsid w:val="00EA4EC2"/>
    <w:pPr>
      <w:ind w:left="660" w:hanging="220"/>
    </w:pPr>
    <w:rPr>
      <w:rFonts w:asciiTheme="minorHAnsi" w:eastAsiaTheme="minorEastAsia" w:hAnsiTheme="minorHAnsi" w:cstheme="minorBidi"/>
      <w:color w:val="auto"/>
      <w:kern w:val="0"/>
      <w:sz w:val="22"/>
      <w:szCs w:val="22"/>
      <w:lang w:eastAsia="ja-JP"/>
      <w14:ligatures w14:val="none"/>
      <w14:cntxtAlts w14:val="0"/>
    </w:rPr>
  </w:style>
  <w:style w:type="paragraph" w:styleId="Index4">
    <w:name w:val="index 4"/>
    <w:basedOn w:val="Normal"/>
    <w:next w:val="Normal"/>
    <w:autoRedefine/>
    <w:uiPriority w:val="99"/>
    <w:semiHidden/>
    <w:unhideWhenUsed/>
    <w:rsid w:val="00EA4EC2"/>
    <w:pPr>
      <w:ind w:left="880" w:hanging="220"/>
    </w:pPr>
    <w:rPr>
      <w:rFonts w:asciiTheme="minorHAnsi" w:eastAsiaTheme="minorEastAsia" w:hAnsiTheme="minorHAnsi" w:cstheme="minorBidi"/>
      <w:color w:val="auto"/>
      <w:kern w:val="0"/>
      <w:sz w:val="22"/>
      <w:szCs w:val="22"/>
      <w:lang w:eastAsia="ja-JP"/>
      <w14:ligatures w14:val="none"/>
      <w14:cntxtAlts w14:val="0"/>
    </w:rPr>
  </w:style>
  <w:style w:type="paragraph" w:styleId="Index5">
    <w:name w:val="index 5"/>
    <w:basedOn w:val="Normal"/>
    <w:next w:val="Normal"/>
    <w:autoRedefine/>
    <w:uiPriority w:val="99"/>
    <w:semiHidden/>
    <w:unhideWhenUsed/>
    <w:rsid w:val="00EA4EC2"/>
    <w:pPr>
      <w:ind w:left="1100" w:hanging="220"/>
    </w:pPr>
    <w:rPr>
      <w:rFonts w:asciiTheme="minorHAnsi" w:eastAsiaTheme="minorEastAsia" w:hAnsiTheme="minorHAnsi" w:cstheme="minorBidi"/>
      <w:color w:val="auto"/>
      <w:kern w:val="0"/>
      <w:sz w:val="22"/>
      <w:szCs w:val="22"/>
      <w:lang w:eastAsia="ja-JP"/>
      <w14:ligatures w14:val="none"/>
      <w14:cntxtAlts w14:val="0"/>
    </w:rPr>
  </w:style>
  <w:style w:type="paragraph" w:styleId="Index6">
    <w:name w:val="index 6"/>
    <w:basedOn w:val="Normal"/>
    <w:next w:val="Normal"/>
    <w:autoRedefine/>
    <w:uiPriority w:val="99"/>
    <w:semiHidden/>
    <w:unhideWhenUsed/>
    <w:rsid w:val="00EA4EC2"/>
    <w:pPr>
      <w:ind w:left="1320" w:hanging="220"/>
    </w:pPr>
    <w:rPr>
      <w:rFonts w:asciiTheme="minorHAnsi" w:eastAsiaTheme="minorEastAsia" w:hAnsiTheme="minorHAnsi" w:cstheme="minorBidi"/>
      <w:color w:val="auto"/>
      <w:kern w:val="0"/>
      <w:sz w:val="22"/>
      <w:szCs w:val="22"/>
      <w:lang w:eastAsia="ja-JP"/>
      <w14:ligatures w14:val="none"/>
      <w14:cntxtAlts w14:val="0"/>
    </w:rPr>
  </w:style>
  <w:style w:type="paragraph" w:styleId="Index7">
    <w:name w:val="index 7"/>
    <w:basedOn w:val="Normal"/>
    <w:next w:val="Normal"/>
    <w:autoRedefine/>
    <w:uiPriority w:val="99"/>
    <w:semiHidden/>
    <w:unhideWhenUsed/>
    <w:rsid w:val="00EA4EC2"/>
    <w:pPr>
      <w:ind w:left="1540" w:hanging="220"/>
    </w:pPr>
    <w:rPr>
      <w:rFonts w:asciiTheme="minorHAnsi" w:eastAsiaTheme="minorEastAsia" w:hAnsiTheme="minorHAnsi" w:cstheme="minorBidi"/>
      <w:color w:val="auto"/>
      <w:kern w:val="0"/>
      <w:sz w:val="22"/>
      <w:szCs w:val="22"/>
      <w:lang w:eastAsia="ja-JP"/>
      <w14:ligatures w14:val="none"/>
      <w14:cntxtAlts w14:val="0"/>
    </w:rPr>
  </w:style>
  <w:style w:type="paragraph" w:styleId="Index8">
    <w:name w:val="index 8"/>
    <w:basedOn w:val="Normal"/>
    <w:next w:val="Normal"/>
    <w:autoRedefine/>
    <w:uiPriority w:val="99"/>
    <w:semiHidden/>
    <w:unhideWhenUsed/>
    <w:rsid w:val="00EA4EC2"/>
    <w:pPr>
      <w:ind w:left="1760" w:hanging="220"/>
    </w:pPr>
    <w:rPr>
      <w:rFonts w:asciiTheme="minorHAnsi" w:eastAsiaTheme="minorEastAsia" w:hAnsiTheme="minorHAnsi" w:cstheme="minorBidi"/>
      <w:color w:val="auto"/>
      <w:kern w:val="0"/>
      <w:sz w:val="22"/>
      <w:szCs w:val="22"/>
      <w:lang w:eastAsia="ja-JP"/>
      <w14:ligatures w14:val="none"/>
      <w14:cntxtAlts w14:val="0"/>
    </w:rPr>
  </w:style>
  <w:style w:type="paragraph" w:styleId="Index9">
    <w:name w:val="index 9"/>
    <w:basedOn w:val="Normal"/>
    <w:next w:val="Normal"/>
    <w:autoRedefine/>
    <w:uiPriority w:val="99"/>
    <w:semiHidden/>
    <w:unhideWhenUsed/>
    <w:rsid w:val="00EA4EC2"/>
    <w:pPr>
      <w:ind w:left="1980" w:hanging="220"/>
    </w:pPr>
    <w:rPr>
      <w:rFonts w:asciiTheme="minorHAnsi" w:eastAsiaTheme="minorEastAsia" w:hAnsiTheme="minorHAnsi" w:cstheme="minorBidi"/>
      <w:color w:val="auto"/>
      <w:kern w:val="0"/>
      <w:sz w:val="22"/>
      <w:szCs w:val="22"/>
      <w:lang w:eastAsia="ja-JP"/>
      <w14:ligatures w14:val="none"/>
      <w14:cntxtAlts w14:val="0"/>
    </w:rPr>
  </w:style>
  <w:style w:type="paragraph" w:styleId="IndexHeading">
    <w:name w:val="index heading"/>
    <w:basedOn w:val="Normal"/>
    <w:next w:val="Index1"/>
    <w:uiPriority w:val="99"/>
    <w:semiHidden/>
    <w:unhideWhenUsed/>
    <w:rsid w:val="00EA4EC2"/>
    <w:pPr>
      <w:spacing w:after="80"/>
    </w:pPr>
    <w:rPr>
      <w:rFonts w:asciiTheme="majorHAnsi" w:eastAsiaTheme="majorEastAsia" w:hAnsiTheme="majorHAnsi" w:cstheme="majorBidi"/>
      <w:b/>
      <w:bCs/>
      <w:color w:val="auto"/>
      <w:kern w:val="0"/>
      <w:sz w:val="22"/>
      <w:szCs w:val="22"/>
      <w:lang w:eastAsia="ja-JP"/>
      <w14:ligatures w14:val="none"/>
      <w14:cntxtAlts w14:val="0"/>
    </w:rPr>
  </w:style>
  <w:style w:type="character" w:styleId="IntenseEmphasis">
    <w:name w:val="Intense Emphasis"/>
    <w:basedOn w:val="DefaultParagraphFont"/>
    <w:uiPriority w:val="21"/>
    <w:semiHidden/>
    <w:unhideWhenUsed/>
    <w:qFormat/>
    <w:rsid w:val="00737C01"/>
    <w:rPr>
      <w:i/>
      <w:iCs/>
      <w:color w:val="1F4E79" w:themeColor="accent1" w:themeShade="80"/>
    </w:rPr>
  </w:style>
  <w:style w:type="table" w:styleId="LightGrid">
    <w:name w:val="Light Grid"/>
    <w:basedOn w:val="TableNormal"/>
    <w:uiPriority w:val="62"/>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EA4EC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4EC2"/>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EA4EC2"/>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A4EC2"/>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A4EC2"/>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A4EC2"/>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EA4EC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EA4EC2"/>
  </w:style>
  <w:style w:type="paragraph" w:styleId="List">
    <w:name w:val="List"/>
    <w:basedOn w:val="Normal"/>
    <w:uiPriority w:val="99"/>
    <w:semiHidden/>
    <w:unhideWhenUsed/>
    <w:rsid w:val="00EA4EC2"/>
    <w:pPr>
      <w:spacing w:after="80"/>
      <w:ind w:left="360" w:hanging="360"/>
      <w:contextualSpacing/>
    </w:pPr>
    <w:rPr>
      <w:rFonts w:asciiTheme="minorHAnsi" w:eastAsiaTheme="minorEastAsia" w:hAnsiTheme="minorHAnsi" w:cstheme="minorBidi"/>
      <w:color w:val="auto"/>
      <w:kern w:val="0"/>
      <w:sz w:val="22"/>
      <w:szCs w:val="22"/>
      <w:lang w:eastAsia="ja-JP"/>
      <w14:ligatures w14:val="none"/>
      <w14:cntxtAlts w14:val="0"/>
    </w:rPr>
  </w:style>
  <w:style w:type="paragraph" w:styleId="List2">
    <w:name w:val="List 2"/>
    <w:basedOn w:val="Normal"/>
    <w:uiPriority w:val="99"/>
    <w:semiHidden/>
    <w:unhideWhenUsed/>
    <w:rsid w:val="00EA4EC2"/>
    <w:pPr>
      <w:spacing w:after="80"/>
      <w:ind w:left="720" w:hanging="360"/>
      <w:contextualSpacing/>
    </w:pPr>
    <w:rPr>
      <w:rFonts w:asciiTheme="minorHAnsi" w:eastAsiaTheme="minorEastAsia" w:hAnsiTheme="minorHAnsi" w:cstheme="minorBidi"/>
      <w:color w:val="auto"/>
      <w:kern w:val="0"/>
      <w:sz w:val="22"/>
      <w:szCs w:val="22"/>
      <w:lang w:eastAsia="ja-JP"/>
      <w14:ligatures w14:val="none"/>
      <w14:cntxtAlts w14:val="0"/>
    </w:rPr>
  </w:style>
  <w:style w:type="paragraph" w:styleId="List3">
    <w:name w:val="List 3"/>
    <w:basedOn w:val="Normal"/>
    <w:uiPriority w:val="99"/>
    <w:semiHidden/>
    <w:unhideWhenUsed/>
    <w:rsid w:val="00EA4EC2"/>
    <w:pPr>
      <w:spacing w:after="80"/>
      <w:ind w:left="1080" w:hanging="360"/>
      <w:contextualSpacing/>
    </w:pPr>
    <w:rPr>
      <w:rFonts w:asciiTheme="minorHAnsi" w:eastAsiaTheme="minorEastAsia" w:hAnsiTheme="minorHAnsi" w:cstheme="minorBidi"/>
      <w:color w:val="auto"/>
      <w:kern w:val="0"/>
      <w:sz w:val="22"/>
      <w:szCs w:val="22"/>
      <w:lang w:eastAsia="ja-JP"/>
      <w14:ligatures w14:val="none"/>
      <w14:cntxtAlts w14:val="0"/>
    </w:rPr>
  </w:style>
  <w:style w:type="paragraph" w:styleId="List4">
    <w:name w:val="List 4"/>
    <w:basedOn w:val="Normal"/>
    <w:uiPriority w:val="99"/>
    <w:semiHidden/>
    <w:unhideWhenUsed/>
    <w:rsid w:val="00EA4EC2"/>
    <w:pPr>
      <w:spacing w:after="80"/>
      <w:ind w:left="1440" w:hanging="360"/>
      <w:contextualSpacing/>
    </w:pPr>
    <w:rPr>
      <w:rFonts w:asciiTheme="minorHAnsi" w:eastAsiaTheme="minorEastAsia" w:hAnsiTheme="minorHAnsi" w:cstheme="minorBidi"/>
      <w:color w:val="auto"/>
      <w:kern w:val="0"/>
      <w:sz w:val="22"/>
      <w:szCs w:val="22"/>
      <w:lang w:eastAsia="ja-JP"/>
      <w14:ligatures w14:val="none"/>
      <w14:cntxtAlts w14:val="0"/>
    </w:rPr>
  </w:style>
  <w:style w:type="paragraph" w:styleId="List5">
    <w:name w:val="List 5"/>
    <w:basedOn w:val="Normal"/>
    <w:uiPriority w:val="99"/>
    <w:semiHidden/>
    <w:unhideWhenUsed/>
    <w:rsid w:val="00EA4EC2"/>
    <w:pPr>
      <w:spacing w:after="80"/>
      <w:ind w:left="1800" w:hanging="360"/>
      <w:contextualSpacing/>
    </w:pPr>
    <w:rPr>
      <w:rFonts w:asciiTheme="minorHAnsi" w:eastAsiaTheme="minorEastAsia" w:hAnsiTheme="minorHAnsi" w:cstheme="minorBidi"/>
      <w:color w:val="auto"/>
      <w:kern w:val="0"/>
      <w:sz w:val="22"/>
      <w:szCs w:val="22"/>
      <w:lang w:eastAsia="ja-JP"/>
      <w14:ligatures w14:val="none"/>
      <w14:cntxtAlts w14:val="0"/>
    </w:rPr>
  </w:style>
  <w:style w:type="paragraph" w:styleId="ListBullet">
    <w:name w:val="List Bullet"/>
    <w:basedOn w:val="Normal"/>
    <w:uiPriority w:val="99"/>
    <w:semiHidden/>
    <w:unhideWhenUsed/>
    <w:rsid w:val="00EA4EC2"/>
    <w:pPr>
      <w:numPr>
        <w:numId w:val="3"/>
      </w:numPr>
      <w:spacing w:after="80"/>
      <w:contextualSpacing/>
    </w:pPr>
    <w:rPr>
      <w:rFonts w:asciiTheme="minorHAnsi" w:eastAsiaTheme="minorEastAsia" w:hAnsiTheme="minorHAnsi" w:cstheme="minorBidi"/>
      <w:color w:val="auto"/>
      <w:kern w:val="0"/>
      <w:sz w:val="22"/>
      <w:szCs w:val="22"/>
      <w:lang w:eastAsia="ja-JP"/>
      <w14:ligatures w14:val="none"/>
      <w14:cntxtAlts w14:val="0"/>
    </w:rPr>
  </w:style>
  <w:style w:type="paragraph" w:styleId="ListBullet2">
    <w:name w:val="List Bullet 2"/>
    <w:basedOn w:val="Normal"/>
    <w:uiPriority w:val="99"/>
    <w:semiHidden/>
    <w:unhideWhenUsed/>
    <w:rsid w:val="00EA4EC2"/>
    <w:pPr>
      <w:numPr>
        <w:numId w:val="4"/>
      </w:numPr>
      <w:spacing w:after="80"/>
      <w:contextualSpacing/>
    </w:pPr>
    <w:rPr>
      <w:rFonts w:asciiTheme="minorHAnsi" w:eastAsiaTheme="minorEastAsia" w:hAnsiTheme="minorHAnsi" w:cstheme="minorBidi"/>
      <w:color w:val="auto"/>
      <w:kern w:val="0"/>
      <w:sz w:val="22"/>
      <w:szCs w:val="22"/>
      <w:lang w:eastAsia="ja-JP"/>
      <w14:ligatures w14:val="none"/>
      <w14:cntxtAlts w14:val="0"/>
    </w:rPr>
  </w:style>
  <w:style w:type="paragraph" w:styleId="ListBullet3">
    <w:name w:val="List Bullet 3"/>
    <w:basedOn w:val="Normal"/>
    <w:uiPriority w:val="99"/>
    <w:semiHidden/>
    <w:unhideWhenUsed/>
    <w:rsid w:val="00EA4EC2"/>
    <w:pPr>
      <w:numPr>
        <w:numId w:val="5"/>
      </w:numPr>
      <w:spacing w:after="80"/>
      <w:contextualSpacing/>
    </w:pPr>
    <w:rPr>
      <w:rFonts w:asciiTheme="minorHAnsi" w:eastAsiaTheme="minorEastAsia" w:hAnsiTheme="minorHAnsi" w:cstheme="minorBidi"/>
      <w:color w:val="auto"/>
      <w:kern w:val="0"/>
      <w:sz w:val="22"/>
      <w:szCs w:val="22"/>
      <w:lang w:eastAsia="ja-JP"/>
      <w14:ligatures w14:val="none"/>
      <w14:cntxtAlts w14:val="0"/>
    </w:rPr>
  </w:style>
  <w:style w:type="paragraph" w:styleId="ListBullet4">
    <w:name w:val="List Bullet 4"/>
    <w:basedOn w:val="Normal"/>
    <w:uiPriority w:val="99"/>
    <w:semiHidden/>
    <w:unhideWhenUsed/>
    <w:rsid w:val="00EA4EC2"/>
    <w:pPr>
      <w:numPr>
        <w:numId w:val="6"/>
      </w:numPr>
      <w:spacing w:after="80"/>
      <w:contextualSpacing/>
    </w:pPr>
    <w:rPr>
      <w:rFonts w:asciiTheme="minorHAnsi" w:eastAsiaTheme="minorEastAsia" w:hAnsiTheme="minorHAnsi" w:cstheme="minorBidi"/>
      <w:color w:val="auto"/>
      <w:kern w:val="0"/>
      <w:sz w:val="22"/>
      <w:szCs w:val="22"/>
      <w:lang w:eastAsia="ja-JP"/>
      <w14:ligatures w14:val="none"/>
      <w14:cntxtAlts w14:val="0"/>
    </w:rPr>
  </w:style>
  <w:style w:type="paragraph" w:styleId="ListBullet5">
    <w:name w:val="List Bullet 5"/>
    <w:basedOn w:val="Normal"/>
    <w:uiPriority w:val="99"/>
    <w:semiHidden/>
    <w:unhideWhenUsed/>
    <w:rsid w:val="00EA4EC2"/>
    <w:pPr>
      <w:numPr>
        <w:numId w:val="7"/>
      </w:numPr>
      <w:spacing w:after="80"/>
      <w:contextualSpacing/>
    </w:pPr>
    <w:rPr>
      <w:rFonts w:asciiTheme="minorHAnsi" w:eastAsiaTheme="minorEastAsia" w:hAnsiTheme="minorHAnsi" w:cstheme="minorBidi"/>
      <w:color w:val="auto"/>
      <w:kern w:val="0"/>
      <w:sz w:val="22"/>
      <w:szCs w:val="22"/>
      <w:lang w:eastAsia="ja-JP"/>
      <w14:ligatures w14:val="none"/>
      <w14:cntxtAlts w14:val="0"/>
    </w:rPr>
  </w:style>
  <w:style w:type="paragraph" w:styleId="ListContinue">
    <w:name w:val="List Continue"/>
    <w:basedOn w:val="Normal"/>
    <w:uiPriority w:val="99"/>
    <w:semiHidden/>
    <w:unhideWhenUsed/>
    <w:rsid w:val="00EA4EC2"/>
    <w:pPr>
      <w:spacing w:after="120"/>
      <w:ind w:left="360"/>
      <w:contextualSpacing/>
    </w:pPr>
    <w:rPr>
      <w:rFonts w:asciiTheme="minorHAnsi" w:eastAsiaTheme="minorEastAsia" w:hAnsiTheme="minorHAnsi" w:cstheme="minorBidi"/>
      <w:color w:val="auto"/>
      <w:kern w:val="0"/>
      <w:sz w:val="22"/>
      <w:szCs w:val="22"/>
      <w:lang w:eastAsia="ja-JP"/>
      <w14:ligatures w14:val="none"/>
      <w14:cntxtAlts w14:val="0"/>
    </w:rPr>
  </w:style>
  <w:style w:type="paragraph" w:styleId="ListContinue2">
    <w:name w:val="List Continue 2"/>
    <w:basedOn w:val="Normal"/>
    <w:uiPriority w:val="99"/>
    <w:semiHidden/>
    <w:unhideWhenUsed/>
    <w:rsid w:val="00EA4EC2"/>
    <w:pPr>
      <w:spacing w:after="120"/>
      <w:ind w:left="720"/>
      <w:contextualSpacing/>
    </w:pPr>
    <w:rPr>
      <w:rFonts w:asciiTheme="minorHAnsi" w:eastAsiaTheme="minorEastAsia" w:hAnsiTheme="minorHAnsi" w:cstheme="minorBidi"/>
      <w:color w:val="auto"/>
      <w:kern w:val="0"/>
      <w:sz w:val="22"/>
      <w:szCs w:val="22"/>
      <w:lang w:eastAsia="ja-JP"/>
      <w14:ligatures w14:val="none"/>
      <w14:cntxtAlts w14:val="0"/>
    </w:rPr>
  </w:style>
  <w:style w:type="paragraph" w:styleId="ListContinue3">
    <w:name w:val="List Continue 3"/>
    <w:basedOn w:val="Normal"/>
    <w:uiPriority w:val="99"/>
    <w:semiHidden/>
    <w:unhideWhenUsed/>
    <w:rsid w:val="00EA4EC2"/>
    <w:pPr>
      <w:spacing w:after="120"/>
      <w:ind w:left="1080"/>
      <w:contextualSpacing/>
    </w:pPr>
    <w:rPr>
      <w:rFonts w:asciiTheme="minorHAnsi" w:eastAsiaTheme="minorEastAsia" w:hAnsiTheme="minorHAnsi" w:cstheme="minorBidi"/>
      <w:color w:val="auto"/>
      <w:kern w:val="0"/>
      <w:sz w:val="22"/>
      <w:szCs w:val="22"/>
      <w:lang w:eastAsia="ja-JP"/>
      <w14:ligatures w14:val="none"/>
      <w14:cntxtAlts w14:val="0"/>
    </w:rPr>
  </w:style>
  <w:style w:type="paragraph" w:styleId="ListContinue4">
    <w:name w:val="List Continue 4"/>
    <w:basedOn w:val="Normal"/>
    <w:uiPriority w:val="99"/>
    <w:semiHidden/>
    <w:unhideWhenUsed/>
    <w:rsid w:val="00EA4EC2"/>
    <w:pPr>
      <w:spacing w:after="120"/>
      <w:ind w:left="1440"/>
      <w:contextualSpacing/>
    </w:pPr>
    <w:rPr>
      <w:rFonts w:asciiTheme="minorHAnsi" w:eastAsiaTheme="minorEastAsia" w:hAnsiTheme="minorHAnsi" w:cstheme="minorBidi"/>
      <w:color w:val="auto"/>
      <w:kern w:val="0"/>
      <w:sz w:val="22"/>
      <w:szCs w:val="22"/>
      <w:lang w:eastAsia="ja-JP"/>
      <w14:ligatures w14:val="none"/>
      <w14:cntxtAlts w14:val="0"/>
    </w:rPr>
  </w:style>
  <w:style w:type="paragraph" w:styleId="ListContinue5">
    <w:name w:val="List Continue 5"/>
    <w:basedOn w:val="Normal"/>
    <w:uiPriority w:val="99"/>
    <w:semiHidden/>
    <w:unhideWhenUsed/>
    <w:rsid w:val="00EA4EC2"/>
    <w:pPr>
      <w:spacing w:after="120"/>
      <w:ind w:left="1800"/>
      <w:contextualSpacing/>
    </w:pPr>
    <w:rPr>
      <w:rFonts w:asciiTheme="minorHAnsi" w:eastAsiaTheme="minorEastAsia" w:hAnsiTheme="minorHAnsi" w:cstheme="minorBidi"/>
      <w:color w:val="auto"/>
      <w:kern w:val="0"/>
      <w:sz w:val="22"/>
      <w:szCs w:val="22"/>
      <w:lang w:eastAsia="ja-JP"/>
      <w14:ligatures w14:val="none"/>
      <w14:cntxtAlts w14:val="0"/>
    </w:rPr>
  </w:style>
  <w:style w:type="paragraph" w:styleId="ListNumber">
    <w:name w:val="List Number"/>
    <w:basedOn w:val="Normal"/>
    <w:uiPriority w:val="99"/>
    <w:semiHidden/>
    <w:unhideWhenUsed/>
    <w:rsid w:val="00EA4EC2"/>
    <w:pPr>
      <w:numPr>
        <w:numId w:val="8"/>
      </w:numPr>
      <w:spacing w:after="80"/>
      <w:contextualSpacing/>
    </w:pPr>
    <w:rPr>
      <w:rFonts w:asciiTheme="minorHAnsi" w:eastAsiaTheme="minorEastAsia" w:hAnsiTheme="minorHAnsi" w:cstheme="minorBidi"/>
      <w:color w:val="auto"/>
      <w:kern w:val="0"/>
      <w:sz w:val="22"/>
      <w:szCs w:val="22"/>
      <w:lang w:eastAsia="ja-JP"/>
      <w14:ligatures w14:val="none"/>
      <w14:cntxtAlts w14:val="0"/>
    </w:rPr>
  </w:style>
  <w:style w:type="paragraph" w:styleId="ListNumber2">
    <w:name w:val="List Number 2"/>
    <w:basedOn w:val="Normal"/>
    <w:uiPriority w:val="99"/>
    <w:semiHidden/>
    <w:unhideWhenUsed/>
    <w:rsid w:val="00EA4EC2"/>
    <w:pPr>
      <w:numPr>
        <w:numId w:val="9"/>
      </w:numPr>
      <w:spacing w:after="80"/>
      <w:contextualSpacing/>
    </w:pPr>
    <w:rPr>
      <w:rFonts w:asciiTheme="minorHAnsi" w:eastAsiaTheme="minorEastAsia" w:hAnsiTheme="minorHAnsi" w:cstheme="minorBidi"/>
      <w:color w:val="auto"/>
      <w:kern w:val="0"/>
      <w:sz w:val="22"/>
      <w:szCs w:val="22"/>
      <w:lang w:eastAsia="ja-JP"/>
      <w14:ligatures w14:val="none"/>
      <w14:cntxtAlts w14:val="0"/>
    </w:rPr>
  </w:style>
  <w:style w:type="paragraph" w:styleId="ListNumber3">
    <w:name w:val="List Number 3"/>
    <w:basedOn w:val="Normal"/>
    <w:uiPriority w:val="99"/>
    <w:semiHidden/>
    <w:unhideWhenUsed/>
    <w:rsid w:val="00EA4EC2"/>
    <w:pPr>
      <w:numPr>
        <w:numId w:val="10"/>
      </w:numPr>
      <w:spacing w:after="80"/>
      <w:contextualSpacing/>
    </w:pPr>
    <w:rPr>
      <w:rFonts w:asciiTheme="minorHAnsi" w:eastAsiaTheme="minorEastAsia" w:hAnsiTheme="minorHAnsi" w:cstheme="minorBidi"/>
      <w:color w:val="auto"/>
      <w:kern w:val="0"/>
      <w:sz w:val="22"/>
      <w:szCs w:val="22"/>
      <w:lang w:eastAsia="ja-JP"/>
      <w14:ligatures w14:val="none"/>
      <w14:cntxtAlts w14:val="0"/>
    </w:rPr>
  </w:style>
  <w:style w:type="paragraph" w:styleId="ListNumber4">
    <w:name w:val="List Number 4"/>
    <w:basedOn w:val="Normal"/>
    <w:uiPriority w:val="99"/>
    <w:semiHidden/>
    <w:unhideWhenUsed/>
    <w:rsid w:val="00EA4EC2"/>
    <w:pPr>
      <w:numPr>
        <w:numId w:val="11"/>
      </w:numPr>
      <w:spacing w:after="80"/>
      <w:contextualSpacing/>
    </w:pPr>
    <w:rPr>
      <w:rFonts w:asciiTheme="minorHAnsi" w:eastAsiaTheme="minorEastAsia" w:hAnsiTheme="minorHAnsi" w:cstheme="minorBidi"/>
      <w:color w:val="auto"/>
      <w:kern w:val="0"/>
      <w:sz w:val="22"/>
      <w:szCs w:val="22"/>
      <w:lang w:eastAsia="ja-JP"/>
      <w14:ligatures w14:val="none"/>
      <w14:cntxtAlts w14:val="0"/>
    </w:rPr>
  </w:style>
  <w:style w:type="paragraph" w:styleId="ListNumber5">
    <w:name w:val="List Number 5"/>
    <w:basedOn w:val="Normal"/>
    <w:uiPriority w:val="99"/>
    <w:semiHidden/>
    <w:unhideWhenUsed/>
    <w:rsid w:val="00EA4EC2"/>
    <w:pPr>
      <w:numPr>
        <w:numId w:val="12"/>
      </w:numPr>
      <w:spacing w:after="80"/>
      <w:contextualSpacing/>
    </w:pPr>
    <w:rPr>
      <w:rFonts w:asciiTheme="minorHAnsi" w:eastAsiaTheme="minorEastAsia" w:hAnsiTheme="minorHAnsi" w:cstheme="minorBidi"/>
      <w:color w:val="auto"/>
      <w:kern w:val="0"/>
      <w:sz w:val="22"/>
      <w:szCs w:val="22"/>
      <w:lang w:eastAsia="ja-JP"/>
      <w14:ligatures w14:val="none"/>
      <w14:cntxtAlts w14:val="0"/>
    </w:rPr>
  </w:style>
  <w:style w:type="paragraph" w:styleId="ListParagraph">
    <w:name w:val="List Paragraph"/>
    <w:basedOn w:val="Normal"/>
    <w:uiPriority w:val="34"/>
    <w:semiHidden/>
    <w:unhideWhenUsed/>
    <w:qFormat/>
    <w:rsid w:val="00EA4EC2"/>
    <w:pPr>
      <w:spacing w:after="80"/>
      <w:ind w:left="720"/>
      <w:contextualSpacing/>
    </w:pPr>
    <w:rPr>
      <w:rFonts w:asciiTheme="minorHAnsi" w:eastAsiaTheme="minorEastAsia" w:hAnsiTheme="minorHAnsi" w:cstheme="minorBidi"/>
      <w:color w:val="auto"/>
      <w:kern w:val="0"/>
      <w:sz w:val="22"/>
      <w:szCs w:val="22"/>
      <w:lang w:eastAsia="ja-JP"/>
      <w14:ligatures w14:val="none"/>
      <w14:cntxtAlts w14:val="0"/>
    </w:rPr>
  </w:style>
  <w:style w:type="table" w:styleId="ListTable1Light">
    <w:name w:val="List Table 1 Light"/>
    <w:basedOn w:val="TableNormal"/>
    <w:uiPriority w:val="46"/>
    <w:rsid w:val="00EA4EC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4EC2"/>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EA4EC2"/>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EA4EC2"/>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EA4EC2"/>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EA4EC2"/>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EA4EC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EA4EC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4EC2"/>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EA4EC2"/>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EA4EC2"/>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EA4EC2"/>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EA4EC2"/>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EA4EC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EA4EC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4EC2"/>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EA4EC2"/>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EA4EC2"/>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EA4EC2"/>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EA4EC2"/>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EA4EC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EA4EC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4EC2"/>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4EC2"/>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4EC2"/>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4EC2"/>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4EC2"/>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4EC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4EC2"/>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EA4EC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4EC2"/>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4EC2"/>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4EC2"/>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4EC2"/>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4EC2"/>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4EC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A4E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EA4EC2"/>
    <w:rPr>
      <w:rFonts w:ascii="Consolas" w:hAnsi="Consolas"/>
      <w:szCs w:val="20"/>
    </w:rPr>
  </w:style>
  <w:style w:type="table" w:styleId="MediumGrid1">
    <w:name w:val="Medium Grid 1"/>
    <w:basedOn w:val="TableNormal"/>
    <w:uiPriority w:val="67"/>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EA4EC2"/>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A4EC2"/>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EA4EC2"/>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A4EC2"/>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A4EC2"/>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A4EC2"/>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EA4EC2"/>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A4EC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color w:val="auto"/>
      <w:kern w:val="0"/>
      <w:sz w:val="24"/>
      <w:szCs w:val="24"/>
      <w:lang w:eastAsia="ja-JP"/>
      <w14:ligatures w14:val="none"/>
      <w14:cntxtAlts w14:val="0"/>
    </w:rPr>
  </w:style>
  <w:style w:type="character" w:customStyle="1" w:styleId="MessageHeaderChar">
    <w:name w:val="Message Header Char"/>
    <w:basedOn w:val="DefaultParagraphFont"/>
    <w:link w:val="MessageHeader"/>
    <w:uiPriority w:val="99"/>
    <w:semiHidden/>
    <w:rsid w:val="00EA4EC2"/>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EA4EC2"/>
    <w:pPr>
      <w:spacing w:after="0"/>
    </w:pPr>
  </w:style>
  <w:style w:type="paragraph" w:styleId="NormalWeb">
    <w:name w:val="Normal (Web)"/>
    <w:basedOn w:val="Normal"/>
    <w:uiPriority w:val="99"/>
    <w:semiHidden/>
    <w:unhideWhenUsed/>
    <w:rsid w:val="00EA4EC2"/>
    <w:pPr>
      <w:spacing w:after="80"/>
    </w:pPr>
    <w:rPr>
      <w:rFonts w:eastAsiaTheme="minorEastAsia"/>
      <w:color w:val="auto"/>
      <w:kern w:val="0"/>
      <w:sz w:val="24"/>
      <w:szCs w:val="24"/>
      <w:lang w:eastAsia="ja-JP"/>
      <w14:ligatures w14:val="none"/>
      <w14:cntxtAlts w14:val="0"/>
    </w:rPr>
  </w:style>
  <w:style w:type="paragraph" w:styleId="NormalIndent">
    <w:name w:val="Normal Indent"/>
    <w:basedOn w:val="Normal"/>
    <w:uiPriority w:val="99"/>
    <w:semiHidden/>
    <w:unhideWhenUsed/>
    <w:rsid w:val="00EA4EC2"/>
    <w:pPr>
      <w:spacing w:after="80"/>
      <w:ind w:left="720"/>
    </w:pPr>
    <w:rPr>
      <w:rFonts w:asciiTheme="minorHAnsi" w:eastAsiaTheme="minorEastAsia" w:hAnsiTheme="minorHAnsi" w:cstheme="minorBidi"/>
      <w:color w:val="auto"/>
      <w:kern w:val="0"/>
      <w:sz w:val="22"/>
      <w:szCs w:val="22"/>
      <w:lang w:eastAsia="ja-JP"/>
      <w14:ligatures w14:val="none"/>
      <w14:cntxtAlts w14:val="0"/>
    </w:rPr>
  </w:style>
  <w:style w:type="paragraph" w:styleId="NoteHeading">
    <w:name w:val="Note Heading"/>
    <w:basedOn w:val="Normal"/>
    <w:next w:val="Normal"/>
    <w:link w:val="NoteHeadingChar"/>
    <w:uiPriority w:val="99"/>
    <w:semiHidden/>
    <w:unhideWhenUsed/>
    <w:rsid w:val="00EA4EC2"/>
    <w:rPr>
      <w:rFonts w:asciiTheme="minorHAnsi" w:eastAsiaTheme="minorEastAsia" w:hAnsiTheme="minorHAnsi" w:cstheme="minorBidi"/>
      <w:color w:val="auto"/>
      <w:kern w:val="0"/>
      <w:sz w:val="22"/>
      <w:szCs w:val="22"/>
      <w:lang w:eastAsia="ja-JP"/>
      <w14:ligatures w14:val="none"/>
      <w14:cntxtAlts w14:val="0"/>
    </w:rPr>
  </w:style>
  <w:style w:type="character" w:customStyle="1" w:styleId="NoteHeadingChar">
    <w:name w:val="Note Heading Char"/>
    <w:basedOn w:val="DefaultParagraphFont"/>
    <w:link w:val="NoteHeading"/>
    <w:uiPriority w:val="99"/>
    <w:semiHidden/>
    <w:rsid w:val="00EA4EC2"/>
  </w:style>
  <w:style w:type="character" w:styleId="PageNumber">
    <w:name w:val="page number"/>
    <w:basedOn w:val="DefaultParagraphFont"/>
    <w:uiPriority w:val="99"/>
    <w:semiHidden/>
    <w:unhideWhenUsed/>
    <w:rsid w:val="00EA4EC2"/>
  </w:style>
  <w:style w:type="table" w:styleId="PlainTable1">
    <w:name w:val="Plain Table 1"/>
    <w:basedOn w:val="TableNormal"/>
    <w:uiPriority w:val="41"/>
    <w:rsid w:val="00EA4EC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4EC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4EC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04BA4"/>
    <w:pPr>
      <w:spacing w:before="80"/>
    </w:pPr>
    <w:tblPr>
      <w:tblStyleRowBandSize w:val="1"/>
      <w:tblStyleColBandSize w:val="1"/>
      <w:tblCellMar>
        <w:left w:w="0" w:type="dxa"/>
        <w:bottom w:w="72" w:type="dxa"/>
        <w:right w:w="0" w:type="dxa"/>
      </w:tblCellMar>
    </w:tblPr>
    <w:tblStylePr w:type="firstRow">
      <w:rPr>
        <w:b w:val="0"/>
        <w:bCs/>
        <w:i w:val="0"/>
      </w:rPr>
    </w:tblStylePr>
    <w:tblStylePr w:type="lastRow">
      <w:rPr>
        <w:b/>
        <w:bCs/>
      </w:rPr>
    </w:tblStylePr>
    <w:tblStylePr w:type="firstCol">
      <w:pPr>
        <w:wordWrap/>
        <w:spacing w:beforeLines="0" w:before="0" w:beforeAutospacing="0" w:afterLines="0" w:after="40" w:afterAutospacing="0"/>
      </w:pPr>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4EC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A4EC2"/>
    <w:rPr>
      <w:rFonts w:ascii="Consolas" w:eastAsiaTheme="minorEastAsia" w:hAnsi="Consolas" w:cstheme="minorBidi"/>
      <w:color w:val="auto"/>
      <w:kern w:val="0"/>
      <w:sz w:val="22"/>
      <w:szCs w:val="21"/>
      <w:lang w:eastAsia="ja-JP"/>
      <w14:ligatures w14:val="none"/>
      <w14:cntxtAlts w14:val="0"/>
    </w:rPr>
  </w:style>
  <w:style w:type="character" w:customStyle="1" w:styleId="PlainTextChar">
    <w:name w:val="Plain Text Char"/>
    <w:basedOn w:val="DefaultParagraphFont"/>
    <w:link w:val="PlainText"/>
    <w:uiPriority w:val="99"/>
    <w:semiHidden/>
    <w:rsid w:val="00EA4EC2"/>
    <w:rPr>
      <w:rFonts w:ascii="Consolas" w:hAnsi="Consolas"/>
      <w:szCs w:val="21"/>
    </w:rPr>
  </w:style>
  <w:style w:type="paragraph" w:styleId="Salutation">
    <w:name w:val="Salutation"/>
    <w:basedOn w:val="Normal"/>
    <w:next w:val="Normal"/>
    <w:link w:val="SalutationChar"/>
    <w:uiPriority w:val="99"/>
    <w:semiHidden/>
    <w:unhideWhenUsed/>
    <w:rsid w:val="00EA4EC2"/>
    <w:pPr>
      <w:spacing w:after="80"/>
    </w:pPr>
    <w:rPr>
      <w:rFonts w:asciiTheme="minorHAnsi" w:eastAsiaTheme="minorEastAsia" w:hAnsiTheme="minorHAnsi" w:cstheme="minorBidi"/>
      <w:color w:val="auto"/>
      <w:kern w:val="0"/>
      <w:sz w:val="22"/>
      <w:szCs w:val="22"/>
      <w:lang w:eastAsia="ja-JP"/>
      <w14:ligatures w14:val="none"/>
      <w14:cntxtAlts w14:val="0"/>
    </w:rPr>
  </w:style>
  <w:style w:type="character" w:customStyle="1" w:styleId="SalutationChar">
    <w:name w:val="Salutation Char"/>
    <w:basedOn w:val="DefaultParagraphFont"/>
    <w:link w:val="Salutation"/>
    <w:uiPriority w:val="99"/>
    <w:semiHidden/>
    <w:rsid w:val="00EA4EC2"/>
  </w:style>
  <w:style w:type="paragraph" w:styleId="Signature">
    <w:name w:val="Signature"/>
    <w:basedOn w:val="Normal"/>
    <w:link w:val="SignatureChar"/>
    <w:uiPriority w:val="99"/>
    <w:semiHidden/>
    <w:unhideWhenUsed/>
    <w:rsid w:val="00EA4EC2"/>
    <w:pPr>
      <w:ind w:left="4320"/>
    </w:pPr>
    <w:rPr>
      <w:rFonts w:asciiTheme="minorHAnsi" w:eastAsiaTheme="minorEastAsia" w:hAnsiTheme="minorHAnsi" w:cstheme="minorBidi"/>
      <w:color w:val="auto"/>
      <w:kern w:val="0"/>
      <w:sz w:val="22"/>
      <w:szCs w:val="22"/>
      <w:lang w:eastAsia="ja-JP"/>
      <w14:ligatures w14:val="none"/>
      <w14:cntxtAlts w14:val="0"/>
    </w:rPr>
  </w:style>
  <w:style w:type="character" w:customStyle="1" w:styleId="SignatureChar">
    <w:name w:val="Signature Char"/>
    <w:basedOn w:val="DefaultParagraphFont"/>
    <w:link w:val="Signature"/>
    <w:uiPriority w:val="99"/>
    <w:semiHidden/>
    <w:rsid w:val="00EA4EC2"/>
  </w:style>
  <w:style w:type="character" w:styleId="Strong">
    <w:name w:val="Strong"/>
    <w:basedOn w:val="DefaultParagraphFont"/>
    <w:uiPriority w:val="22"/>
    <w:semiHidden/>
    <w:unhideWhenUsed/>
    <w:rsid w:val="00EA4EC2"/>
    <w:rPr>
      <w:b/>
      <w:bCs/>
    </w:rPr>
  </w:style>
  <w:style w:type="character" w:styleId="SubtleEmphasis">
    <w:name w:val="Subtle Emphasis"/>
    <w:basedOn w:val="DefaultParagraphFont"/>
    <w:uiPriority w:val="19"/>
    <w:semiHidden/>
    <w:unhideWhenUsed/>
    <w:qFormat/>
    <w:rsid w:val="00EA4EC2"/>
    <w:rPr>
      <w:i/>
      <w:iCs/>
      <w:color w:val="404040" w:themeColor="text1" w:themeTint="BF"/>
    </w:rPr>
  </w:style>
  <w:style w:type="character" w:styleId="SubtleReference">
    <w:name w:val="Subtle Reference"/>
    <w:basedOn w:val="DefaultParagraphFont"/>
    <w:uiPriority w:val="31"/>
    <w:semiHidden/>
    <w:unhideWhenUsed/>
    <w:qFormat/>
    <w:rsid w:val="00EA4EC2"/>
    <w:rPr>
      <w:smallCaps/>
      <w:color w:val="5A5A5A" w:themeColor="text1" w:themeTint="A5"/>
    </w:rPr>
  </w:style>
  <w:style w:type="table" w:styleId="Table3Deffects1">
    <w:name w:val="Table 3D effects 1"/>
    <w:basedOn w:val="TableNormal"/>
    <w:uiPriority w:val="99"/>
    <w:semiHidden/>
    <w:unhideWhenUsed/>
    <w:rsid w:val="00EA4E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A4E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A4E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A4E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A4E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A4E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A4E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A4E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A4E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A4E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A4E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A4E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A4E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A4E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A4E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A4E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A4E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A4E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A4E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A4E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A4E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A4E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A4E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A4E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A4EC2"/>
    <w:pPr>
      <w:ind w:left="220" w:hanging="220"/>
    </w:pPr>
    <w:rPr>
      <w:rFonts w:asciiTheme="minorHAnsi" w:eastAsiaTheme="minorEastAsia" w:hAnsiTheme="minorHAnsi" w:cstheme="minorBidi"/>
      <w:color w:val="auto"/>
      <w:kern w:val="0"/>
      <w:sz w:val="22"/>
      <w:szCs w:val="22"/>
      <w:lang w:eastAsia="ja-JP"/>
      <w14:ligatures w14:val="none"/>
      <w14:cntxtAlts w14:val="0"/>
    </w:rPr>
  </w:style>
  <w:style w:type="paragraph" w:styleId="TableofFigures">
    <w:name w:val="table of figures"/>
    <w:basedOn w:val="Normal"/>
    <w:next w:val="Normal"/>
    <w:uiPriority w:val="99"/>
    <w:semiHidden/>
    <w:unhideWhenUsed/>
    <w:rsid w:val="00EA4EC2"/>
    <w:rPr>
      <w:rFonts w:asciiTheme="minorHAnsi" w:eastAsiaTheme="minorEastAsia" w:hAnsiTheme="minorHAnsi" w:cstheme="minorBidi"/>
      <w:color w:val="auto"/>
      <w:kern w:val="0"/>
      <w:sz w:val="22"/>
      <w:szCs w:val="22"/>
      <w:lang w:eastAsia="ja-JP"/>
      <w14:ligatures w14:val="none"/>
      <w14:cntxtAlts w14:val="0"/>
    </w:rPr>
  </w:style>
  <w:style w:type="table" w:styleId="TableProfessional">
    <w:name w:val="Table Professional"/>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A4E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A4E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A4E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A4E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A4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A4E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A4E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A4E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A4EC2"/>
    <w:pPr>
      <w:spacing w:before="120" w:after="80"/>
    </w:pPr>
    <w:rPr>
      <w:rFonts w:asciiTheme="majorHAnsi" w:eastAsiaTheme="majorEastAsia" w:hAnsiTheme="majorHAnsi" w:cstheme="majorBidi"/>
      <w:b/>
      <w:bCs/>
      <w:color w:val="auto"/>
      <w:kern w:val="0"/>
      <w:sz w:val="24"/>
      <w:szCs w:val="24"/>
      <w:lang w:eastAsia="ja-JP"/>
      <w14:ligatures w14:val="none"/>
      <w14:cntxtAlts w14:val="0"/>
    </w:rPr>
  </w:style>
  <w:style w:type="paragraph" w:styleId="TOC1">
    <w:name w:val="toc 1"/>
    <w:basedOn w:val="Normal"/>
    <w:next w:val="Normal"/>
    <w:autoRedefine/>
    <w:uiPriority w:val="39"/>
    <w:semiHidden/>
    <w:unhideWhenUsed/>
    <w:rsid w:val="00EA4EC2"/>
    <w:pPr>
      <w:spacing w:after="100"/>
    </w:pPr>
    <w:rPr>
      <w:rFonts w:asciiTheme="minorHAnsi" w:eastAsiaTheme="minorEastAsia" w:hAnsiTheme="minorHAnsi" w:cstheme="minorBidi"/>
      <w:color w:val="auto"/>
      <w:kern w:val="0"/>
      <w:sz w:val="22"/>
      <w:szCs w:val="22"/>
      <w:lang w:eastAsia="ja-JP"/>
      <w14:ligatures w14:val="none"/>
      <w14:cntxtAlts w14:val="0"/>
    </w:rPr>
  </w:style>
  <w:style w:type="paragraph" w:styleId="TOC2">
    <w:name w:val="toc 2"/>
    <w:basedOn w:val="Normal"/>
    <w:next w:val="Normal"/>
    <w:autoRedefine/>
    <w:uiPriority w:val="39"/>
    <w:semiHidden/>
    <w:unhideWhenUsed/>
    <w:rsid w:val="00EA4EC2"/>
    <w:pPr>
      <w:spacing w:after="100"/>
      <w:ind w:left="220"/>
    </w:pPr>
    <w:rPr>
      <w:rFonts w:asciiTheme="minorHAnsi" w:eastAsiaTheme="minorEastAsia" w:hAnsiTheme="minorHAnsi" w:cstheme="minorBidi"/>
      <w:color w:val="auto"/>
      <w:kern w:val="0"/>
      <w:sz w:val="22"/>
      <w:szCs w:val="22"/>
      <w:lang w:eastAsia="ja-JP"/>
      <w14:ligatures w14:val="none"/>
      <w14:cntxtAlts w14:val="0"/>
    </w:rPr>
  </w:style>
  <w:style w:type="paragraph" w:styleId="TOC3">
    <w:name w:val="toc 3"/>
    <w:basedOn w:val="Normal"/>
    <w:next w:val="Normal"/>
    <w:autoRedefine/>
    <w:uiPriority w:val="39"/>
    <w:semiHidden/>
    <w:unhideWhenUsed/>
    <w:rsid w:val="00EA4EC2"/>
    <w:pPr>
      <w:spacing w:after="100"/>
      <w:ind w:left="440"/>
    </w:pPr>
    <w:rPr>
      <w:rFonts w:asciiTheme="minorHAnsi" w:eastAsiaTheme="minorEastAsia" w:hAnsiTheme="minorHAnsi" w:cstheme="minorBidi"/>
      <w:color w:val="auto"/>
      <w:kern w:val="0"/>
      <w:sz w:val="22"/>
      <w:szCs w:val="22"/>
      <w:lang w:eastAsia="ja-JP"/>
      <w14:ligatures w14:val="none"/>
      <w14:cntxtAlts w14:val="0"/>
    </w:rPr>
  </w:style>
  <w:style w:type="paragraph" w:styleId="TOC4">
    <w:name w:val="toc 4"/>
    <w:basedOn w:val="Normal"/>
    <w:next w:val="Normal"/>
    <w:autoRedefine/>
    <w:uiPriority w:val="39"/>
    <w:semiHidden/>
    <w:unhideWhenUsed/>
    <w:rsid w:val="00EA4EC2"/>
    <w:pPr>
      <w:spacing w:after="100"/>
      <w:ind w:left="660"/>
    </w:pPr>
    <w:rPr>
      <w:rFonts w:asciiTheme="minorHAnsi" w:eastAsiaTheme="minorEastAsia" w:hAnsiTheme="minorHAnsi" w:cstheme="minorBidi"/>
      <w:color w:val="auto"/>
      <w:kern w:val="0"/>
      <w:sz w:val="22"/>
      <w:szCs w:val="22"/>
      <w:lang w:eastAsia="ja-JP"/>
      <w14:ligatures w14:val="none"/>
      <w14:cntxtAlts w14:val="0"/>
    </w:rPr>
  </w:style>
  <w:style w:type="paragraph" w:styleId="TOC5">
    <w:name w:val="toc 5"/>
    <w:basedOn w:val="Normal"/>
    <w:next w:val="Normal"/>
    <w:autoRedefine/>
    <w:uiPriority w:val="39"/>
    <w:semiHidden/>
    <w:unhideWhenUsed/>
    <w:rsid w:val="00EA4EC2"/>
    <w:pPr>
      <w:spacing w:after="100"/>
      <w:ind w:left="880"/>
    </w:pPr>
    <w:rPr>
      <w:rFonts w:asciiTheme="minorHAnsi" w:eastAsiaTheme="minorEastAsia" w:hAnsiTheme="minorHAnsi" w:cstheme="minorBidi"/>
      <w:color w:val="auto"/>
      <w:kern w:val="0"/>
      <w:sz w:val="22"/>
      <w:szCs w:val="22"/>
      <w:lang w:eastAsia="ja-JP"/>
      <w14:ligatures w14:val="none"/>
      <w14:cntxtAlts w14:val="0"/>
    </w:rPr>
  </w:style>
  <w:style w:type="paragraph" w:styleId="TOC6">
    <w:name w:val="toc 6"/>
    <w:basedOn w:val="Normal"/>
    <w:next w:val="Normal"/>
    <w:autoRedefine/>
    <w:uiPriority w:val="39"/>
    <w:semiHidden/>
    <w:unhideWhenUsed/>
    <w:rsid w:val="00EA4EC2"/>
    <w:pPr>
      <w:spacing w:after="100"/>
      <w:ind w:left="1100"/>
    </w:pPr>
    <w:rPr>
      <w:rFonts w:asciiTheme="minorHAnsi" w:eastAsiaTheme="minorEastAsia" w:hAnsiTheme="minorHAnsi" w:cstheme="minorBidi"/>
      <w:color w:val="auto"/>
      <w:kern w:val="0"/>
      <w:sz w:val="22"/>
      <w:szCs w:val="22"/>
      <w:lang w:eastAsia="ja-JP"/>
      <w14:ligatures w14:val="none"/>
      <w14:cntxtAlts w14:val="0"/>
    </w:rPr>
  </w:style>
  <w:style w:type="paragraph" w:styleId="TOC7">
    <w:name w:val="toc 7"/>
    <w:basedOn w:val="Normal"/>
    <w:next w:val="Normal"/>
    <w:autoRedefine/>
    <w:uiPriority w:val="39"/>
    <w:semiHidden/>
    <w:unhideWhenUsed/>
    <w:rsid w:val="00EA4EC2"/>
    <w:pPr>
      <w:spacing w:after="100"/>
      <w:ind w:left="1320"/>
    </w:pPr>
    <w:rPr>
      <w:rFonts w:asciiTheme="minorHAnsi" w:eastAsiaTheme="minorEastAsia" w:hAnsiTheme="minorHAnsi" w:cstheme="minorBidi"/>
      <w:color w:val="auto"/>
      <w:kern w:val="0"/>
      <w:sz w:val="22"/>
      <w:szCs w:val="22"/>
      <w:lang w:eastAsia="ja-JP"/>
      <w14:ligatures w14:val="none"/>
      <w14:cntxtAlts w14:val="0"/>
    </w:rPr>
  </w:style>
  <w:style w:type="paragraph" w:styleId="TOC8">
    <w:name w:val="toc 8"/>
    <w:basedOn w:val="Normal"/>
    <w:next w:val="Normal"/>
    <w:autoRedefine/>
    <w:uiPriority w:val="39"/>
    <w:semiHidden/>
    <w:unhideWhenUsed/>
    <w:rsid w:val="00EA4EC2"/>
    <w:pPr>
      <w:spacing w:after="100"/>
      <w:ind w:left="1540"/>
    </w:pPr>
    <w:rPr>
      <w:rFonts w:asciiTheme="minorHAnsi" w:eastAsiaTheme="minorEastAsia" w:hAnsiTheme="minorHAnsi" w:cstheme="minorBidi"/>
      <w:color w:val="auto"/>
      <w:kern w:val="0"/>
      <w:sz w:val="22"/>
      <w:szCs w:val="22"/>
      <w:lang w:eastAsia="ja-JP"/>
      <w14:ligatures w14:val="none"/>
      <w14:cntxtAlts w14:val="0"/>
    </w:rPr>
  </w:style>
  <w:style w:type="paragraph" w:styleId="TOC9">
    <w:name w:val="toc 9"/>
    <w:basedOn w:val="Normal"/>
    <w:next w:val="Normal"/>
    <w:autoRedefine/>
    <w:uiPriority w:val="39"/>
    <w:semiHidden/>
    <w:unhideWhenUsed/>
    <w:rsid w:val="00EA4EC2"/>
    <w:pPr>
      <w:spacing w:after="100"/>
      <w:ind w:left="1760"/>
    </w:pPr>
    <w:rPr>
      <w:rFonts w:asciiTheme="minorHAnsi" w:eastAsiaTheme="minorEastAsia" w:hAnsiTheme="minorHAnsi" w:cstheme="minorBidi"/>
      <w:color w:val="auto"/>
      <w:kern w:val="0"/>
      <w:sz w:val="22"/>
      <w:szCs w:val="22"/>
      <w:lang w:eastAsia="ja-JP"/>
      <w14:ligatures w14:val="none"/>
      <w14:cntxtAlts w14:val="0"/>
    </w:rPr>
  </w:style>
  <w:style w:type="paragraph" w:styleId="TOCHeading">
    <w:name w:val="TOC Heading"/>
    <w:basedOn w:val="Heading1"/>
    <w:uiPriority w:val="39"/>
    <w:semiHidden/>
    <w:unhideWhenUsed/>
    <w:qFormat/>
    <w:rsid w:val="001534F4"/>
    <w:pPr>
      <w:outlineLvl w:val="9"/>
    </w:pPr>
    <w:rPr>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63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nthia%20Thompson\AppData\Roaming\Microsoft\Templates\All%20day%20meeting%20agenda%20(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B1AB4F81A14822AAAB9DBB134C4075"/>
        <w:category>
          <w:name w:val="General"/>
          <w:gallery w:val="placeholder"/>
        </w:category>
        <w:types>
          <w:type w:val="bbPlcHdr"/>
        </w:types>
        <w:behaviors>
          <w:behavior w:val="content"/>
        </w:behaviors>
        <w:guid w:val="{3FC24A8E-0E03-42CF-B80A-7C2B296364E6}"/>
      </w:docPartPr>
      <w:docPartBody>
        <w:p w:rsidR="00007DF2" w:rsidRDefault="00B757B9">
          <w:pPr>
            <w:pStyle w:val="D1B1AB4F81A14822AAAB9DBB134C4075"/>
          </w:pPr>
          <w:r w:rsidRPr="00A20344">
            <w:t>agenda</w:t>
          </w:r>
        </w:p>
      </w:docPartBody>
    </w:docPart>
    <w:docPart>
      <w:docPartPr>
        <w:name w:val="52C282F0E30640488AE0A7ECE64D8A1E"/>
        <w:category>
          <w:name w:val="General"/>
          <w:gallery w:val="placeholder"/>
        </w:category>
        <w:types>
          <w:type w:val="bbPlcHdr"/>
        </w:types>
        <w:behaviors>
          <w:behavior w:val="content"/>
        </w:behaviors>
        <w:guid w:val="{66A0CB5D-CDC7-4835-84AB-73E14C8D6C27}"/>
      </w:docPartPr>
      <w:docPartBody>
        <w:p w:rsidR="00007DF2" w:rsidRDefault="00B757B9">
          <w:pPr>
            <w:pStyle w:val="52C282F0E30640488AE0A7ECE64D8A1E"/>
          </w:pPr>
          <w:r w:rsidRPr="00A20344">
            <w:t>Meeting called by</w:t>
          </w:r>
        </w:p>
      </w:docPartBody>
    </w:docPart>
    <w:docPart>
      <w:docPartPr>
        <w:name w:val="5A4C56F7BE9C48FDB65AF9D1FE34FAA5"/>
        <w:category>
          <w:name w:val="General"/>
          <w:gallery w:val="placeholder"/>
        </w:category>
        <w:types>
          <w:type w:val="bbPlcHdr"/>
        </w:types>
        <w:behaviors>
          <w:behavior w:val="content"/>
        </w:behaviors>
        <w:guid w:val="{3B639AAD-1549-4396-8993-32EC3D0CA0EE}"/>
      </w:docPartPr>
      <w:docPartBody>
        <w:p w:rsidR="00007DF2" w:rsidRDefault="00B757B9">
          <w:pPr>
            <w:pStyle w:val="5A4C56F7BE9C48FDB65AF9D1FE34FAA5"/>
          </w:pPr>
          <w:r w:rsidRPr="00A20344">
            <w:t>Please read:</w:t>
          </w:r>
        </w:p>
      </w:docPartBody>
    </w:docPart>
    <w:docPart>
      <w:docPartPr>
        <w:name w:val="116C9794AF5343DD97EAF45FE6EFB56C"/>
        <w:category>
          <w:name w:val="General"/>
          <w:gallery w:val="placeholder"/>
        </w:category>
        <w:types>
          <w:type w:val="bbPlcHdr"/>
        </w:types>
        <w:behaviors>
          <w:behavior w:val="content"/>
        </w:behaviors>
        <w:guid w:val="{CB0534B2-3E36-426F-BE20-CC3A4251BE78}"/>
      </w:docPartPr>
      <w:docPartBody>
        <w:p w:rsidR="00007DF2" w:rsidRDefault="00B757B9">
          <w:pPr>
            <w:pStyle w:val="116C9794AF5343DD97EAF45FE6EFB56C"/>
          </w:pPr>
          <w:r w:rsidRPr="00A20344">
            <w:t>Please bring:</w:t>
          </w:r>
        </w:p>
      </w:docPartBody>
    </w:docPart>
    <w:docPart>
      <w:docPartPr>
        <w:name w:val="4CE3941CB0D245C2B0F8F00552561317"/>
        <w:category>
          <w:name w:val="General"/>
          <w:gallery w:val="placeholder"/>
        </w:category>
        <w:types>
          <w:type w:val="bbPlcHdr"/>
        </w:types>
        <w:behaviors>
          <w:behavior w:val="content"/>
        </w:behaviors>
        <w:guid w:val="{01B3F26A-D230-4AF8-85A8-14D55CDFFBBC}"/>
      </w:docPartPr>
      <w:docPartBody>
        <w:p w:rsidR="00007DF2" w:rsidRDefault="00B757B9">
          <w:pPr>
            <w:pStyle w:val="4CE3941CB0D245C2B0F8F00552561317"/>
          </w:pPr>
          <w:r w:rsidRPr="00A20344">
            <w:t>Additional Instructions: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97"/>
    <w:rsid w:val="00007DF2"/>
    <w:rsid w:val="00B757B9"/>
    <w:rsid w:val="00D0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B1AB4F81A14822AAAB9DBB134C4075">
    <w:name w:val="D1B1AB4F81A14822AAAB9DBB134C4075"/>
  </w:style>
  <w:style w:type="paragraph" w:customStyle="1" w:styleId="8DCAE028B5E6446BACF199A6A41F3DEC">
    <w:name w:val="8DCAE028B5E6446BACF199A6A41F3DEC"/>
  </w:style>
  <w:style w:type="paragraph" w:customStyle="1" w:styleId="68EA10A6EF554905BDD1D19BF5443599">
    <w:name w:val="68EA10A6EF554905BDD1D19BF5443599"/>
  </w:style>
  <w:style w:type="paragraph" w:customStyle="1" w:styleId="906A5C389A014721B4F7584EB0BC55D4">
    <w:name w:val="906A5C389A014721B4F7584EB0BC55D4"/>
  </w:style>
  <w:style w:type="paragraph" w:customStyle="1" w:styleId="40CD3FD891784AC5A9A5FFEE58B84197">
    <w:name w:val="40CD3FD891784AC5A9A5FFEE58B84197"/>
  </w:style>
  <w:style w:type="paragraph" w:customStyle="1" w:styleId="52C282F0E30640488AE0A7ECE64D8A1E">
    <w:name w:val="52C282F0E30640488AE0A7ECE64D8A1E"/>
  </w:style>
  <w:style w:type="paragraph" w:customStyle="1" w:styleId="640258B712CE46A38839B899BC05353C">
    <w:name w:val="640258B712CE46A38839B899BC05353C"/>
  </w:style>
  <w:style w:type="paragraph" w:customStyle="1" w:styleId="EDDB5C6F2609496BB8C9248A8B7468C8">
    <w:name w:val="EDDB5C6F2609496BB8C9248A8B7468C8"/>
  </w:style>
  <w:style w:type="paragraph" w:customStyle="1" w:styleId="F8FBACE839EB4074B24D8906D681F9CE">
    <w:name w:val="F8FBACE839EB4074B24D8906D681F9CE"/>
  </w:style>
  <w:style w:type="paragraph" w:customStyle="1" w:styleId="5A4C56F7BE9C48FDB65AF9D1FE34FAA5">
    <w:name w:val="5A4C56F7BE9C48FDB65AF9D1FE34FAA5"/>
  </w:style>
  <w:style w:type="paragraph" w:customStyle="1" w:styleId="8F24CDF768F14D2FA107E309A4E6290D">
    <w:name w:val="8F24CDF768F14D2FA107E309A4E6290D"/>
  </w:style>
  <w:style w:type="paragraph" w:customStyle="1" w:styleId="116C9794AF5343DD97EAF45FE6EFB56C">
    <w:name w:val="116C9794AF5343DD97EAF45FE6EFB56C"/>
  </w:style>
  <w:style w:type="paragraph" w:customStyle="1" w:styleId="F23903AD03CA4C699392A64CE0EAB50D">
    <w:name w:val="F23903AD03CA4C699392A64CE0EAB50D"/>
  </w:style>
  <w:style w:type="paragraph" w:customStyle="1" w:styleId="3733C72C517D4AA08E27FA245C87E26E">
    <w:name w:val="3733C72C517D4AA08E27FA245C87E26E"/>
  </w:style>
  <w:style w:type="paragraph" w:customStyle="1" w:styleId="3A12E9675D3D41199B7CE6015671729B">
    <w:name w:val="3A12E9675D3D41199B7CE6015671729B"/>
  </w:style>
  <w:style w:type="paragraph" w:customStyle="1" w:styleId="2CC3D916C3D349BEB52181F09FA411F2">
    <w:name w:val="2CC3D916C3D349BEB52181F09FA411F2"/>
  </w:style>
  <w:style w:type="paragraph" w:customStyle="1" w:styleId="72F3AC85B67B4463AD2DC1024B713A98">
    <w:name w:val="72F3AC85B67B4463AD2DC1024B713A98"/>
  </w:style>
  <w:style w:type="paragraph" w:customStyle="1" w:styleId="2AD93A37A4064C278D0FFD26E46E8883">
    <w:name w:val="2AD93A37A4064C278D0FFD26E46E8883"/>
  </w:style>
  <w:style w:type="paragraph" w:customStyle="1" w:styleId="DCB08A219E5748B39A6DF9BF539227CD">
    <w:name w:val="DCB08A219E5748B39A6DF9BF539227CD"/>
  </w:style>
  <w:style w:type="paragraph" w:customStyle="1" w:styleId="34CB963CE2174301AFC43E52020BEB01">
    <w:name w:val="34CB963CE2174301AFC43E52020BEB01"/>
  </w:style>
  <w:style w:type="paragraph" w:customStyle="1" w:styleId="40277FBDA74C4B168B3D9B6946AA4D47">
    <w:name w:val="40277FBDA74C4B168B3D9B6946AA4D47"/>
  </w:style>
  <w:style w:type="paragraph" w:customStyle="1" w:styleId="13D79F6073CB451CB74B538698B0FB4A">
    <w:name w:val="13D79F6073CB451CB74B538698B0FB4A"/>
  </w:style>
  <w:style w:type="paragraph" w:customStyle="1" w:styleId="2310B369A75C4BE1A9B6D3C30EDDD15E">
    <w:name w:val="2310B369A75C4BE1A9B6D3C30EDDD15E"/>
  </w:style>
  <w:style w:type="paragraph" w:customStyle="1" w:styleId="5A3460009D1F40F39B64396A8929A51C">
    <w:name w:val="5A3460009D1F40F39B64396A8929A51C"/>
  </w:style>
  <w:style w:type="paragraph" w:customStyle="1" w:styleId="39C48FC9F47E4B67B10B1C2E14B6D266">
    <w:name w:val="39C48FC9F47E4B67B10B1C2E14B6D266"/>
  </w:style>
  <w:style w:type="paragraph" w:customStyle="1" w:styleId="BCB7086202624823B53EE8CC3402DE2D">
    <w:name w:val="BCB7086202624823B53EE8CC3402DE2D"/>
  </w:style>
  <w:style w:type="paragraph" w:customStyle="1" w:styleId="8D2760C22BD94FDB9FF19655B4E42E92">
    <w:name w:val="8D2760C22BD94FDB9FF19655B4E42E92"/>
  </w:style>
  <w:style w:type="paragraph" w:customStyle="1" w:styleId="FA6FD46773634B999464F00DC9DFEDBA">
    <w:name w:val="FA6FD46773634B999464F00DC9DFEDBA"/>
  </w:style>
  <w:style w:type="paragraph" w:customStyle="1" w:styleId="06AFDFECC85B48C9B196893A522CE1AF">
    <w:name w:val="06AFDFECC85B48C9B196893A522CE1AF"/>
  </w:style>
  <w:style w:type="paragraph" w:customStyle="1" w:styleId="F4FC25A6FD344F15AA766E8CA83ABB03">
    <w:name w:val="F4FC25A6FD344F15AA766E8CA83ABB03"/>
  </w:style>
  <w:style w:type="paragraph" w:customStyle="1" w:styleId="9FA9A5E51B574E3484ABC37354D6FCDB">
    <w:name w:val="9FA9A5E51B574E3484ABC37354D6FCDB"/>
  </w:style>
  <w:style w:type="paragraph" w:customStyle="1" w:styleId="C18F7920363A48F0B381C0082AADB40C">
    <w:name w:val="C18F7920363A48F0B381C0082AADB40C"/>
  </w:style>
  <w:style w:type="paragraph" w:customStyle="1" w:styleId="E06D2268C5404FC1B6D5F6F3B1BFED80">
    <w:name w:val="E06D2268C5404FC1B6D5F6F3B1BFED80"/>
  </w:style>
  <w:style w:type="paragraph" w:customStyle="1" w:styleId="6EC867CC203A4FC9940EC22AC6A8E931">
    <w:name w:val="6EC867CC203A4FC9940EC22AC6A8E931"/>
  </w:style>
  <w:style w:type="paragraph" w:customStyle="1" w:styleId="728AB8F096D54687A04BBC0086366A0A">
    <w:name w:val="728AB8F096D54687A04BBC0086366A0A"/>
  </w:style>
  <w:style w:type="paragraph" w:customStyle="1" w:styleId="C4325AFF1CC64594899F6E5A829F1357">
    <w:name w:val="C4325AFF1CC64594899F6E5A829F1357"/>
  </w:style>
  <w:style w:type="paragraph" w:customStyle="1" w:styleId="3674AB25FB564E318137DB1E4282211B">
    <w:name w:val="3674AB25FB564E318137DB1E4282211B"/>
  </w:style>
  <w:style w:type="paragraph" w:customStyle="1" w:styleId="254BCE4260EE4B2080F3EFDDA626DD99">
    <w:name w:val="254BCE4260EE4B2080F3EFDDA626DD99"/>
  </w:style>
  <w:style w:type="paragraph" w:customStyle="1" w:styleId="D8747F45F72D44F6BD3C57BF1A78FCDD">
    <w:name w:val="D8747F45F72D44F6BD3C57BF1A78FCDD"/>
  </w:style>
  <w:style w:type="paragraph" w:customStyle="1" w:styleId="EF1776C34629454A8D399C81F2457A05">
    <w:name w:val="EF1776C34629454A8D399C81F2457A05"/>
  </w:style>
  <w:style w:type="paragraph" w:customStyle="1" w:styleId="B16F0F815AC04EAB8E3445BD7DFCFCEE">
    <w:name w:val="B16F0F815AC04EAB8E3445BD7DFCFCEE"/>
  </w:style>
  <w:style w:type="paragraph" w:customStyle="1" w:styleId="BF9789C3677A402EA261B71C55CDEDE1">
    <w:name w:val="BF9789C3677A402EA261B71C55CDEDE1"/>
  </w:style>
  <w:style w:type="paragraph" w:customStyle="1" w:styleId="0913FFEA5E8F4177A023A47D34F1AD8F">
    <w:name w:val="0913FFEA5E8F4177A023A47D34F1AD8F"/>
  </w:style>
  <w:style w:type="paragraph" w:customStyle="1" w:styleId="175D79FAF9C54690884BC074CE0B00C7">
    <w:name w:val="175D79FAF9C54690884BC074CE0B00C7"/>
  </w:style>
  <w:style w:type="paragraph" w:customStyle="1" w:styleId="4E9E2C8CCB7F41FCA226499560D41ACD">
    <w:name w:val="4E9E2C8CCB7F41FCA226499560D41ACD"/>
  </w:style>
  <w:style w:type="paragraph" w:customStyle="1" w:styleId="FF1BBBE0256B46338BAD7506573C2DCF">
    <w:name w:val="FF1BBBE0256B46338BAD7506573C2DCF"/>
  </w:style>
  <w:style w:type="paragraph" w:customStyle="1" w:styleId="BBABD7A5EEE74446AFA4C4C7C852442E">
    <w:name w:val="BBABD7A5EEE74446AFA4C4C7C852442E"/>
  </w:style>
  <w:style w:type="paragraph" w:customStyle="1" w:styleId="3A5CD9B976314ED5B3486A0C8083E982">
    <w:name w:val="3A5CD9B976314ED5B3486A0C8083E982"/>
  </w:style>
  <w:style w:type="paragraph" w:customStyle="1" w:styleId="D85A720EE0174A1DB35135B092998EA7">
    <w:name w:val="D85A720EE0174A1DB35135B092998EA7"/>
  </w:style>
  <w:style w:type="paragraph" w:customStyle="1" w:styleId="1274E7DCB5A34453ADFD5CA3E09772A0">
    <w:name w:val="1274E7DCB5A34453ADFD5CA3E09772A0"/>
  </w:style>
  <w:style w:type="paragraph" w:customStyle="1" w:styleId="040906DA4CFD46928FB40748679C59B4">
    <w:name w:val="040906DA4CFD46928FB40748679C59B4"/>
  </w:style>
  <w:style w:type="paragraph" w:customStyle="1" w:styleId="7B4554A8574C48E1AA933B6E7C0DEDB7">
    <w:name w:val="7B4554A8574C48E1AA933B6E7C0DEDB7"/>
  </w:style>
  <w:style w:type="paragraph" w:customStyle="1" w:styleId="43ABDAADA73C449A95BEB080F3C4C7E3">
    <w:name w:val="43ABDAADA73C449A95BEB080F3C4C7E3"/>
  </w:style>
  <w:style w:type="paragraph" w:customStyle="1" w:styleId="4CE3941CB0D245C2B0F8F00552561317">
    <w:name w:val="4CE3941CB0D245C2B0F8F00552561317"/>
  </w:style>
  <w:style w:type="paragraph" w:customStyle="1" w:styleId="8804789CBDBC4B3B8F27B76C42A9DDD5">
    <w:name w:val="8804789CBDBC4B3B8F27B76C42A9DDD5"/>
  </w:style>
  <w:style w:type="paragraph" w:customStyle="1" w:styleId="5D8A51238F614886B4D6F304E9E44D63">
    <w:name w:val="5D8A51238F614886B4D6F304E9E44D63"/>
    <w:rsid w:val="00D061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All day meeting agenda (formal)</Template>
  <TotalTime>1</TotalTime>
  <Pages>2</Pages>
  <Words>371</Words>
  <Characters>2117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Thompson</dc:creator>
  <cp:lastModifiedBy>Tonya Manley</cp:lastModifiedBy>
  <cp:revision>2</cp:revision>
  <dcterms:created xsi:type="dcterms:W3CDTF">2019-01-16T22:57:00Z</dcterms:created>
  <dcterms:modified xsi:type="dcterms:W3CDTF">2019-01-16T22:57:00Z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