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4D" w:rsidRPr="00716060" w:rsidRDefault="00065C8F" w:rsidP="00451671">
      <w:pPr>
        <w:jc w:val="center"/>
        <w:rPr>
          <w:rFonts w:ascii="Century Gothic" w:hAnsi="Century Gothic"/>
          <w:b/>
        </w:rPr>
      </w:pPr>
      <w:r w:rsidRPr="00716060">
        <w:rPr>
          <w:rFonts w:ascii="Century Gothic" w:hAnsi="Century Gothic"/>
          <w:b/>
        </w:rPr>
        <w:t>PUBLIC NOTICE</w:t>
      </w:r>
    </w:p>
    <w:p w:rsidR="00065C8F" w:rsidRPr="00716060" w:rsidRDefault="00065C8F">
      <w:pPr>
        <w:rPr>
          <w:rFonts w:ascii="Century Gothic" w:hAnsi="Century Gothic"/>
        </w:rPr>
      </w:pPr>
      <w:r w:rsidRPr="00716060">
        <w:rPr>
          <w:rFonts w:ascii="Century Gothic" w:hAnsi="Century Gothic"/>
        </w:rPr>
        <w:t xml:space="preserve">NOTICE IS HEREBY GIVEN that the Yamhill County Board of </w:t>
      </w:r>
      <w:r w:rsidR="00451671" w:rsidRPr="00716060">
        <w:rPr>
          <w:rFonts w:ascii="Century Gothic" w:hAnsi="Century Gothic"/>
        </w:rPr>
        <w:t>Commissioner’s intends</w:t>
      </w:r>
      <w:r w:rsidRPr="00716060">
        <w:rPr>
          <w:rFonts w:ascii="Century Gothic" w:hAnsi="Century Gothic"/>
        </w:rPr>
        <w:t xml:space="preserve"> to apply </w:t>
      </w:r>
      <w:r w:rsidR="00451671" w:rsidRPr="00716060">
        <w:rPr>
          <w:rFonts w:ascii="Century Gothic" w:hAnsi="Century Gothic"/>
        </w:rPr>
        <w:t xml:space="preserve">for Oregon Department of Transportation </w:t>
      </w:r>
      <w:r w:rsidRPr="00716060">
        <w:rPr>
          <w:rFonts w:ascii="Century Gothic" w:hAnsi="Century Gothic"/>
        </w:rPr>
        <w:t>Special Transportation Fund</w:t>
      </w:r>
      <w:r w:rsidR="00451671" w:rsidRPr="00716060">
        <w:rPr>
          <w:rFonts w:ascii="Century Gothic" w:hAnsi="Century Gothic"/>
        </w:rPr>
        <w:t>s</w:t>
      </w:r>
      <w:r w:rsidRPr="00716060">
        <w:rPr>
          <w:rFonts w:ascii="Century Gothic" w:hAnsi="Century Gothic"/>
        </w:rPr>
        <w:t xml:space="preserve"> </w:t>
      </w:r>
      <w:r w:rsidR="00451671" w:rsidRPr="00716060">
        <w:rPr>
          <w:rFonts w:ascii="Century Gothic" w:hAnsi="Century Gothic"/>
        </w:rPr>
        <w:t xml:space="preserve">(STF) </w:t>
      </w:r>
      <w:r w:rsidRPr="00716060">
        <w:rPr>
          <w:rFonts w:ascii="Century Gothic" w:hAnsi="Century Gothic"/>
        </w:rPr>
        <w:t xml:space="preserve">and federal 5310 grant funds.  Funds are allocated to Yamhill County by the Oregon Department of Transportation. </w:t>
      </w:r>
      <w:r w:rsidR="007405FE" w:rsidRPr="00716060">
        <w:rPr>
          <w:rFonts w:ascii="Century Gothic" w:hAnsi="Century Gothic"/>
        </w:rPr>
        <w:t xml:space="preserve"> The Yamhill County </w:t>
      </w:r>
      <w:r w:rsidR="00A97A4F" w:rsidRPr="00716060">
        <w:rPr>
          <w:rFonts w:ascii="Century Gothic" w:hAnsi="Century Gothic"/>
        </w:rPr>
        <w:t>Transit Area</w:t>
      </w:r>
      <w:r w:rsidR="007405FE" w:rsidRPr="00716060">
        <w:rPr>
          <w:rFonts w:ascii="Century Gothic" w:hAnsi="Century Gothic"/>
        </w:rPr>
        <w:t xml:space="preserve"> Committee is responsible for reviewing all applications</w:t>
      </w:r>
      <w:r w:rsidR="00451671" w:rsidRPr="00716060">
        <w:rPr>
          <w:rFonts w:ascii="Century Gothic" w:hAnsi="Century Gothic"/>
        </w:rPr>
        <w:t xml:space="preserve"> and will make recommendations </w:t>
      </w:r>
      <w:r w:rsidR="007405FE" w:rsidRPr="00716060">
        <w:rPr>
          <w:rFonts w:ascii="Century Gothic" w:hAnsi="Century Gothic"/>
        </w:rPr>
        <w:t>to the Board of Commissioners.</w:t>
      </w:r>
    </w:p>
    <w:p w:rsidR="00065C8F" w:rsidRPr="00716060" w:rsidRDefault="00065C8F">
      <w:pPr>
        <w:rPr>
          <w:rFonts w:ascii="Century Gothic" w:hAnsi="Century Gothic"/>
        </w:rPr>
      </w:pPr>
      <w:r w:rsidRPr="00716060">
        <w:rPr>
          <w:rFonts w:ascii="Century Gothic" w:hAnsi="Century Gothic"/>
        </w:rPr>
        <w:t>The Oregon</w:t>
      </w:r>
      <w:r w:rsidR="007405FE" w:rsidRPr="00716060">
        <w:rPr>
          <w:rFonts w:ascii="Century Gothic" w:hAnsi="Century Gothic"/>
        </w:rPr>
        <w:t xml:space="preserve"> Department of Transportation </w:t>
      </w:r>
      <w:r w:rsidRPr="00716060">
        <w:rPr>
          <w:rFonts w:ascii="Century Gothic" w:hAnsi="Century Gothic"/>
        </w:rPr>
        <w:t xml:space="preserve">STF grant program and the </w:t>
      </w:r>
      <w:r w:rsidR="00451671" w:rsidRPr="00716060">
        <w:rPr>
          <w:rFonts w:ascii="Century Gothic" w:hAnsi="Century Gothic"/>
        </w:rPr>
        <w:t>federal 5310</w:t>
      </w:r>
      <w:r w:rsidRPr="00716060">
        <w:rPr>
          <w:rFonts w:ascii="Century Gothic" w:hAnsi="Century Gothic"/>
        </w:rPr>
        <w:t xml:space="preserve"> g</w:t>
      </w:r>
      <w:r w:rsidR="00451671" w:rsidRPr="00716060">
        <w:rPr>
          <w:rFonts w:ascii="Century Gothic" w:hAnsi="Century Gothic"/>
        </w:rPr>
        <w:t>rant program fund</w:t>
      </w:r>
      <w:r w:rsidRPr="00716060">
        <w:rPr>
          <w:rFonts w:ascii="Century Gothic" w:hAnsi="Century Gothic"/>
        </w:rPr>
        <w:t xml:space="preserve"> projects designed to benefit older adults and persons with disabilities. </w:t>
      </w:r>
      <w:r w:rsidR="007405FE" w:rsidRPr="00716060">
        <w:rPr>
          <w:rFonts w:ascii="Century Gothic" w:hAnsi="Century Gothic"/>
        </w:rPr>
        <w:t xml:space="preserve">Interested providers, who transport county residents who are </w:t>
      </w:r>
      <w:r w:rsidR="00451671" w:rsidRPr="00716060">
        <w:rPr>
          <w:rFonts w:ascii="Century Gothic" w:hAnsi="Century Gothic"/>
        </w:rPr>
        <w:t xml:space="preserve">older adults </w:t>
      </w:r>
      <w:r w:rsidR="007405FE" w:rsidRPr="00716060">
        <w:rPr>
          <w:rFonts w:ascii="Century Gothic" w:hAnsi="Century Gothic"/>
        </w:rPr>
        <w:t xml:space="preserve">or persons with </w:t>
      </w:r>
      <w:r w:rsidR="00451671" w:rsidRPr="00716060">
        <w:rPr>
          <w:rFonts w:ascii="Century Gothic" w:hAnsi="Century Gothic"/>
        </w:rPr>
        <w:t>disabilities,</w:t>
      </w:r>
      <w:r w:rsidR="007405FE" w:rsidRPr="00716060">
        <w:rPr>
          <w:rFonts w:ascii="Century Gothic" w:hAnsi="Century Gothic"/>
        </w:rPr>
        <w:t xml:space="preserve"> may apply for funding of programs and projects that maintain, enhance, or expand transportation services in Yamhill County.  Funding is available for operati</w:t>
      </w:r>
      <w:r w:rsidR="00451671" w:rsidRPr="00716060">
        <w:rPr>
          <w:rFonts w:ascii="Century Gothic" w:hAnsi="Century Gothic"/>
        </w:rPr>
        <w:t>ons, preventive maintenance and/or</w:t>
      </w:r>
      <w:r w:rsidR="007405FE" w:rsidRPr="00716060">
        <w:rPr>
          <w:rFonts w:ascii="Century Gothic" w:hAnsi="Century Gothic"/>
        </w:rPr>
        <w:t xml:space="preserve"> capital.</w:t>
      </w:r>
    </w:p>
    <w:p w:rsidR="00500632" w:rsidRPr="00716060" w:rsidRDefault="00451671">
      <w:pPr>
        <w:rPr>
          <w:rFonts w:ascii="Century Gothic" w:hAnsi="Century Gothic"/>
        </w:rPr>
      </w:pPr>
      <w:r w:rsidRPr="00716060">
        <w:rPr>
          <w:rFonts w:ascii="Century Gothic" w:hAnsi="Century Gothic"/>
        </w:rPr>
        <w:t xml:space="preserve">The </w:t>
      </w:r>
      <w:r w:rsidR="00A97A4F" w:rsidRPr="00716060">
        <w:rPr>
          <w:rFonts w:ascii="Century Gothic" w:hAnsi="Century Gothic"/>
        </w:rPr>
        <w:t>Yamhill County Transit Area</w:t>
      </w:r>
      <w:r w:rsidRPr="00716060">
        <w:rPr>
          <w:rFonts w:ascii="Century Gothic" w:hAnsi="Century Gothic"/>
        </w:rPr>
        <w:t xml:space="preserve"> Committee</w:t>
      </w:r>
      <w:r w:rsidR="00065C8F" w:rsidRPr="00716060">
        <w:rPr>
          <w:rFonts w:ascii="Century Gothic" w:hAnsi="Century Gothic"/>
        </w:rPr>
        <w:t xml:space="preserve"> in Yamhill County announces the opportunity for eligible providers to apply for Special Transportation Funds and federal 5310 grant funds.   Grant applications are for the </w:t>
      </w:r>
      <w:r w:rsidR="00485C0D" w:rsidRPr="00716060">
        <w:rPr>
          <w:rFonts w:ascii="Century Gothic" w:hAnsi="Century Gothic"/>
        </w:rPr>
        <w:t>2019-2021</w:t>
      </w:r>
      <w:r w:rsidR="00065C8F" w:rsidRPr="00716060">
        <w:rPr>
          <w:rFonts w:ascii="Century Gothic" w:hAnsi="Century Gothic"/>
        </w:rPr>
        <w:t xml:space="preserve"> Biennium.   </w:t>
      </w:r>
      <w:r w:rsidR="00500632" w:rsidRPr="00716060">
        <w:rPr>
          <w:rFonts w:ascii="Century Gothic" w:hAnsi="Century Gothic"/>
        </w:rPr>
        <w:t>STF a</w:t>
      </w:r>
      <w:r w:rsidR="00065C8F" w:rsidRPr="00716060">
        <w:rPr>
          <w:rFonts w:ascii="Century Gothic" w:hAnsi="Century Gothic"/>
        </w:rPr>
        <w:t xml:space="preserve">pplications are available </w:t>
      </w:r>
      <w:r w:rsidR="00500632" w:rsidRPr="00716060">
        <w:rPr>
          <w:rFonts w:ascii="Century Gothic" w:hAnsi="Century Gothic"/>
        </w:rPr>
        <w:t xml:space="preserve">at the Board of Commissioner’s office on or after </w:t>
      </w:r>
      <w:r w:rsidR="00672D9A" w:rsidRPr="00716060">
        <w:rPr>
          <w:rFonts w:ascii="Century Gothic" w:hAnsi="Century Gothic"/>
        </w:rPr>
        <w:t>January 15, 2019</w:t>
      </w:r>
      <w:r w:rsidR="00500632" w:rsidRPr="00716060">
        <w:rPr>
          <w:rFonts w:ascii="Century Gothic" w:hAnsi="Century Gothic"/>
        </w:rPr>
        <w:t xml:space="preserve">.  The deadline for accepting completed applications is 5:00 pm </w:t>
      </w:r>
      <w:r w:rsidR="00672D9A" w:rsidRPr="00716060">
        <w:rPr>
          <w:rFonts w:ascii="Century Gothic" w:hAnsi="Century Gothic"/>
        </w:rPr>
        <w:t>February 15</w:t>
      </w:r>
      <w:r w:rsidR="004E291B" w:rsidRPr="00716060">
        <w:rPr>
          <w:rFonts w:ascii="Century Gothic" w:hAnsi="Century Gothic"/>
        </w:rPr>
        <w:t>, 2019</w:t>
      </w:r>
      <w:r w:rsidR="00500632" w:rsidRPr="00716060">
        <w:rPr>
          <w:rFonts w:ascii="Century Gothic" w:hAnsi="Century Gothic"/>
        </w:rPr>
        <w:t xml:space="preserve">.  </w:t>
      </w:r>
    </w:p>
    <w:p w:rsidR="00451671" w:rsidRPr="00716060" w:rsidRDefault="00500632">
      <w:pPr>
        <w:rPr>
          <w:rFonts w:ascii="Century Gothic" w:hAnsi="Century Gothic"/>
        </w:rPr>
      </w:pPr>
      <w:r w:rsidRPr="00716060">
        <w:rPr>
          <w:rFonts w:ascii="Century Gothic" w:hAnsi="Century Gothic"/>
        </w:rPr>
        <w:t xml:space="preserve">Federal 5310 applications are available at the public transit division web site:  </w:t>
      </w:r>
      <w:hyperlink r:id="rId4" w:history="1">
        <w:r w:rsidRPr="00716060">
          <w:rPr>
            <w:rStyle w:val="Hyperlink"/>
            <w:rFonts w:ascii="Century Gothic" w:hAnsi="Century Gothic"/>
          </w:rPr>
          <w:t>http://www.oregon.gov/ODOT/PT</w:t>
        </w:r>
      </w:hyperlink>
      <w:r w:rsidRPr="00716060">
        <w:rPr>
          <w:rFonts w:ascii="Century Gothic" w:hAnsi="Century Gothic"/>
        </w:rPr>
        <w:t xml:space="preserve"> </w:t>
      </w:r>
      <w:proofErr w:type="gramStart"/>
      <w:r w:rsidRPr="00716060">
        <w:rPr>
          <w:rFonts w:ascii="Century Gothic" w:hAnsi="Century Gothic"/>
        </w:rPr>
        <w:t xml:space="preserve">  .</w:t>
      </w:r>
      <w:proofErr w:type="gramEnd"/>
      <w:r w:rsidRPr="00716060">
        <w:rPr>
          <w:rFonts w:ascii="Century Gothic" w:hAnsi="Century Gothic"/>
        </w:rPr>
        <w:t xml:space="preserve">  The application packet includes instru</w:t>
      </w:r>
      <w:r w:rsidR="00451671" w:rsidRPr="00716060">
        <w:rPr>
          <w:rFonts w:ascii="Century Gothic" w:hAnsi="Century Gothic"/>
        </w:rPr>
        <w:t>ctions and eligibility guidelines</w:t>
      </w:r>
      <w:r w:rsidRPr="00716060">
        <w:rPr>
          <w:rFonts w:ascii="Century Gothic" w:hAnsi="Century Gothic"/>
        </w:rPr>
        <w:t>.   Application</w:t>
      </w:r>
      <w:r w:rsidR="00451671" w:rsidRPr="00716060">
        <w:rPr>
          <w:rFonts w:ascii="Century Gothic" w:hAnsi="Century Gothic"/>
        </w:rPr>
        <w:t>s</w:t>
      </w:r>
      <w:r w:rsidRPr="00716060">
        <w:rPr>
          <w:rFonts w:ascii="Century Gothic" w:hAnsi="Century Gothic"/>
        </w:rPr>
        <w:t xml:space="preserve"> submitted for projects in Yamhill County must be submitted to YCTA/Yamhill County</w:t>
      </w:r>
      <w:r w:rsidR="00451671" w:rsidRPr="00716060">
        <w:rPr>
          <w:rFonts w:ascii="Century Gothic" w:hAnsi="Century Gothic"/>
        </w:rPr>
        <w:t xml:space="preserve">, </w:t>
      </w:r>
      <w:r w:rsidR="002F2141" w:rsidRPr="00716060">
        <w:rPr>
          <w:rFonts w:ascii="Century Gothic" w:hAnsi="Century Gothic"/>
        </w:rPr>
        <w:t>535 NE Fifth St. McMinnville, OR 97128</w:t>
      </w:r>
      <w:r w:rsidR="00451671" w:rsidRPr="00716060">
        <w:rPr>
          <w:rFonts w:ascii="Century Gothic" w:hAnsi="Century Gothic"/>
        </w:rPr>
        <w:t xml:space="preserve"> </w:t>
      </w:r>
      <w:r w:rsidRPr="00716060">
        <w:rPr>
          <w:rFonts w:ascii="Century Gothic" w:hAnsi="Century Gothic"/>
        </w:rPr>
        <w:t xml:space="preserve">no later than </w:t>
      </w:r>
      <w:bookmarkStart w:id="0" w:name="_GoBack"/>
      <w:bookmarkEnd w:id="0"/>
      <w:r w:rsidRPr="00716060">
        <w:rPr>
          <w:rFonts w:ascii="Century Gothic" w:hAnsi="Century Gothic"/>
        </w:rPr>
        <w:t xml:space="preserve">5:00 pm on </w:t>
      </w:r>
      <w:r w:rsidR="00672D9A" w:rsidRPr="00716060">
        <w:rPr>
          <w:rFonts w:ascii="Century Gothic" w:hAnsi="Century Gothic"/>
        </w:rPr>
        <w:t>February 15</w:t>
      </w:r>
      <w:r w:rsidR="004E291B" w:rsidRPr="00716060">
        <w:rPr>
          <w:rFonts w:ascii="Century Gothic" w:hAnsi="Century Gothic"/>
        </w:rPr>
        <w:t>, 2019</w:t>
      </w:r>
      <w:r w:rsidRPr="00716060">
        <w:rPr>
          <w:rFonts w:ascii="Century Gothic" w:hAnsi="Century Gothic"/>
        </w:rPr>
        <w:t xml:space="preserve">. Contact </w:t>
      </w:r>
      <w:r w:rsidR="002F2141" w:rsidRPr="00716060">
        <w:rPr>
          <w:rFonts w:ascii="Century Gothic" w:hAnsi="Century Gothic"/>
        </w:rPr>
        <w:t>Cynthia Thompson</w:t>
      </w:r>
      <w:r w:rsidR="00451671" w:rsidRPr="00716060">
        <w:rPr>
          <w:rFonts w:ascii="Century Gothic" w:hAnsi="Century Gothic"/>
        </w:rPr>
        <w:t xml:space="preserve">, </w:t>
      </w:r>
      <w:r w:rsidR="002F2141" w:rsidRPr="00716060">
        <w:rPr>
          <w:rFonts w:ascii="Century Gothic" w:hAnsi="Century Gothic"/>
        </w:rPr>
        <w:t>phone: 503.474.4910</w:t>
      </w:r>
      <w:r w:rsidR="00451671" w:rsidRPr="00716060">
        <w:rPr>
          <w:rFonts w:ascii="Century Gothic" w:hAnsi="Century Gothic"/>
        </w:rPr>
        <w:t>, email:</w:t>
      </w:r>
      <w:r w:rsidR="002F2141" w:rsidRPr="00716060">
        <w:rPr>
          <w:rFonts w:ascii="Century Gothic" w:hAnsi="Century Gothic"/>
        </w:rPr>
        <w:t xml:space="preserve"> </w:t>
      </w:r>
      <w:hyperlink r:id="rId5" w:history="1">
        <w:r w:rsidR="00267B13" w:rsidRPr="00716060">
          <w:rPr>
            <w:rStyle w:val="Hyperlink"/>
            <w:rFonts w:ascii="Century Gothic" w:hAnsi="Century Gothic"/>
          </w:rPr>
          <w:t>thompsonc@co.yamhill.or.us</w:t>
        </w:r>
      </w:hyperlink>
      <w:r w:rsidR="00267B13" w:rsidRPr="00716060">
        <w:rPr>
          <w:rFonts w:ascii="Century Gothic" w:hAnsi="Century Gothic"/>
        </w:rPr>
        <w:t xml:space="preserve"> </w:t>
      </w:r>
    </w:p>
    <w:p w:rsidR="007405FE" w:rsidRPr="00716060" w:rsidRDefault="007405FE">
      <w:pPr>
        <w:rPr>
          <w:rFonts w:ascii="Century Gothic" w:hAnsi="Century Gothic"/>
        </w:rPr>
      </w:pPr>
      <w:r w:rsidRPr="00716060">
        <w:rPr>
          <w:rFonts w:ascii="Century Gothic" w:hAnsi="Century Gothic"/>
        </w:rPr>
        <w:t xml:space="preserve">The </w:t>
      </w:r>
      <w:r w:rsidR="00FE19C3" w:rsidRPr="00716060">
        <w:rPr>
          <w:rFonts w:ascii="Century Gothic" w:hAnsi="Century Gothic"/>
        </w:rPr>
        <w:t>Yamhill County Transit Area</w:t>
      </w:r>
      <w:r w:rsidRPr="00716060">
        <w:rPr>
          <w:rFonts w:ascii="Century Gothic" w:hAnsi="Century Gothic"/>
        </w:rPr>
        <w:t xml:space="preserve"> Committee will meet on </w:t>
      </w:r>
      <w:r w:rsidR="004E291B" w:rsidRPr="00716060">
        <w:rPr>
          <w:rFonts w:ascii="Century Gothic" w:hAnsi="Century Gothic"/>
        </w:rPr>
        <w:t>January 24, 2019</w:t>
      </w:r>
      <w:r w:rsidRPr="00716060">
        <w:rPr>
          <w:rFonts w:ascii="Century Gothic" w:hAnsi="Century Gothic"/>
          <w:color w:val="FF0000"/>
        </w:rPr>
        <w:t xml:space="preserve"> </w:t>
      </w:r>
      <w:r w:rsidR="005538E9" w:rsidRPr="00716060">
        <w:rPr>
          <w:rFonts w:ascii="Century Gothic" w:hAnsi="Century Gothic"/>
        </w:rPr>
        <w:t xml:space="preserve">to discuss the allocation process </w:t>
      </w:r>
      <w:r w:rsidR="00672D9A" w:rsidRPr="00716060">
        <w:rPr>
          <w:rFonts w:ascii="Century Gothic" w:hAnsi="Century Gothic"/>
        </w:rPr>
        <w:t>and</w:t>
      </w:r>
      <w:r w:rsidR="005538E9" w:rsidRPr="00716060">
        <w:rPr>
          <w:rFonts w:ascii="Century Gothic" w:hAnsi="Century Gothic"/>
        </w:rPr>
        <w:t xml:space="preserve"> on</w:t>
      </w:r>
      <w:r w:rsidR="00672D9A" w:rsidRPr="00716060">
        <w:rPr>
          <w:rFonts w:ascii="Century Gothic" w:hAnsi="Century Gothic"/>
        </w:rPr>
        <w:t xml:space="preserve"> February 28, 2019 </w:t>
      </w:r>
      <w:r w:rsidRPr="00716060">
        <w:rPr>
          <w:rFonts w:ascii="Century Gothic" w:hAnsi="Century Gothic"/>
        </w:rPr>
        <w:t xml:space="preserve">from </w:t>
      </w:r>
      <w:r w:rsidR="002F2141" w:rsidRPr="00716060">
        <w:rPr>
          <w:rFonts w:ascii="Century Gothic" w:hAnsi="Century Gothic"/>
        </w:rPr>
        <w:t>3:00-5:00 pm</w:t>
      </w:r>
      <w:r w:rsidRPr="00716060">
        <w:rPr>
          <w:rFonts w:ascii="Century Gothic" w:hAnsi="Century Gothic"/>
        </w:rPr>
        <w:t xml:space="preserve"> to review </w:t>
      </w:r>
      <w:r w:rsidR="00451671" w:rsidRPr="00716060">
        <w:rPr>
          <w:rFonts w:ascii="Century Gothic" w:hAnsi="Century Gothic"/>
        </w:rPr>
        <w:t xml:space="preserve">and rank </w:t>
      </w:r>
      <w:r w:rsidRPr="00716060">
        <w:rPr>
          <w:rFonts w:ascii="Century Gothic" w:hAnsi="Century Gothic"/>
        </w:rPr>
        <w:t xml:space="preserve">the applications.  The meeting will be held </w:t>
      </w:r>
      <w:r w:rsidR="00451671" w:rsidRPr="00716060">
        <w:rPr>
          <w:rFonts w:ascii="Century Gothic" w:hAnsi="Century Gothic"/>
        </w:rPr>
        <w:t xml:space="preserve">in Room 32 </w:t>
      </w:r>
      <w:r w:rsidRPr="00716060">
        <w:rPr>
          <w:rFonts w:ascii="Century Gothic" w:hAnsi="Century Gothic"/>
        </w:rPr>
        <w:t>at the Yamhill County Courthouse, 535 E 5</w:t>
      </w:r>
      <w:r w:rsidRPr="00716060">
        <w:rPr>
          <w:rFonts w:ascii="Century Gothic" w:hAnsi="Century Gothic"/>
          <w:vertAlign w:val="superscript"/>
        </w:rPr>
        <w:t>th</w:t>
      </w:r>
      <w:r w:rsidRPr="00716060">
        <w:rPr>
          <w:rFonts w:ascii="Century Gothic" w:hAnsi="Century Gothic"/>
        </w:rPr>
        <w:t xml:space="preserve"> Str</w:t>
      </w:r>
      <w:r w:rsidR="00451671" w:rsidRPr="00716060">
        <w:rPr>
          <w:rFonts w:ascii="Century Gothic" w:hAnsi="Century Gothic"/>
        </w:rPr>
        <w:t>eet, McMinnville, OR</w:t>
      </w:r>
      <w:r w:rsidRPr="00716060">
        <w:rPr>
          <w:rFonts w:ascii="Century Gothic" w:hAnsi="Century Gothic"/>
        </w:rPr>
        <w:t>.  An agency/company representative must be present for each applicant.</w:t>
      </w:r>
    </w:p>
    <w:p w:rsidR="007405FE" w:rsidRPr="00716060" w:rsidRDefault="007405FE">
      <w:pPr>
        <w:rPr>
          <w:rFonts w:ascii="Century Gothic" w:hAnsi="Century Gothic"/>
        </w:rPr>
      </w:pPr>
      <w:r w:rsidRPr="00716060">
        <w:rPr>
          <w:rFonts w:ascii="Century Gothic" w:hAnsi="Century Gothic"/>
        </w:rPr>
        <w:t xml:space="preserve">If you have special needs or need an interpreter </w:t>
      </w:r>
      <w:r w:rsidR="00451671" w:rsidRPr="00716060">
        <w:rPr>
          <w:rFonts w:ascii="Century Gothic" w:hAnsi="Century Gothic"/>
        </w:rPr>
        <w:t xml:space="preserve">for the meeting, </w:t>
      </w:r>
      <w:r w:rsidR="00433548" w:rsidRPr="00716060">
        <w:rPr>
          <w:rFonts w:ascii="Century Gothic" w:hAnsi="Century Gothic"/>
        </w:rPr>
        <w:t>please contact</w:t>
      </w:r>
      <w:r w:rsidRPr="00716060">
        <w:rPr>
          <w:rFonts w:ascii="Century Gothic" w:hAnsi="Century Gothic"/>
        </w:rPr>
        <w:t xml:space="preserve"> at least 48 hours in advance of the </w:t>
      </w:r>
      <w:r w:rsidR="004E291B" w:rsidRPr="00716060">
        <w:rPr>
          <w:rFonts w:ascii="Century Gothic" w:hAnsi="Century Gothic"/>
        </w:rPr>
        <w:t>January 24th</w:t>
      </w:r>
      <w:r w:rsidRPr="00716060">
        <w:rPr>
          <w:rFonts w:ascii="Century Gothic" w:hAnsi="Century Gothic"/>
        </w:rPr>
        <w:t xml:space="preserve"> meeting.   Further questions please call 503-474-4910 or email </w:t>
      </w:r>
      <w:hyperlink r:id="rId6" w:history="1">
        <w:r w:rsidR="00716060" w:rsidRPr="00716060">
          <w:rPr>
            <w:rStyle w:val="Hyperlink"/>
            <w:rFonts w:ascii="Century Gothic" w:hAnsi="Century Gothic"/>
          </w:rPr>
          <w:t>ycta@co.yamhill.or.us</w:t>
        </w:r>
      </w:hyperlink>
      <w:r w:rsidRPr="00716060">
        <w:rPr>
          <w:rFonts w:ascii="Century Gothic" w:hAnsi="Century Gothic"/>
        </w:rPr>
        <w:t>.</w:t>
      </w:r>
    </w:p>
    <w:p w:rsidR="00716060" w:rsidRPr="00716060" w:rsidRDefault="00716060" w:rsidP="00716060">
      <w:pPr>
        <w:rPr>
          <w:rFonts w:ascii="Century Gothic" w:eastAsiaTheme="minorHAnsi" w:hAnsi="Century Gothic"/>
          <w:lang w:val="es-MX"/>
        </w:rPr>
      </w:pPr>
      <w:r w:rsidRPr="00716060">
        <w:rPr>
          <w:rFonts w:ascii="Century Gothic" w:eastAsiaTheme="minorHAnsi" w:hAnsi="Century Gothic"/>
          <w:lang w:val="es-MX"/>
        </w:rPr>
        <w:t xml:space="preserve">Si necesita esta información de otra forma o si necesita servicios de traducción, por favor marque al 503-474-4910. </w:t>
      </w:r>
    </w:p>
    <w:p w:rsidR="00716060" w:rsidRPr="00451671" w:rsidRDefault="00716060">
      <w:pPr>
        <w:rPr>
          <w:rFonts w:ascii="Century Gothic" w:hAnsi="Century Gothic"/>
          <w:sz w:val="24"/>
          <w:szCs w:val="24"/>
        </w:rPr>
      </w:pPr>
    </w:p>
    <w:sectPr w:rsidR="00716060" w:rsidRPr="00451671" w:rsidSect="008F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8F"/>
    <w:rsid w:val="00065C8F"/>
    <w:rsid w:val="002378FA"/>
    <w:rsid w:val="00267B13"/>
    <w:rsid w:val="002D2613"/>
    <w:rsid w:val="002F2141"/>
    <w:rsid w:val="00433548"/>
    <w:rsid w:val="00451671"/>
    <w:rsid w:val="00463309"/>
    <w:rsid w:val="00485C0D"/>
    <w:rsid w:val="004E291B"/>
    <w:rsid w:val="00500632"/>
    <w:rsid w:val="005538E9"/>
    <w:rsid w:val="00672D9A"/>
    <w:rsid w:val="00716060"/>
    <w:rsid w:val="007405FE"/>
    <w:rsid w:val="00866699"/>
    <w:rsid w:val="008F424D"/>
    <w:rsid w:val="00A97A4F"/>
    <w:rsid w:val="00EB6DD8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7F10"/>
  <w15:docId w15:val="{724E11C5-E5D0-43E8-8626-654F81C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6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9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ta@co.yamhill.or.us" TargetMode="External"/><Relationship Id="rId5" Type="http://schemas.openxmlformats.org/officeDocument/2006/relationships/hyperlink" Target="mailto:thompsonc@co.yamhill.or.us" TargetMode="External"/><Relationship Id="rId4" Type="http://schemas.openxmlformats.org/officeDocument/2006/relationships/hyperlink" Target="http://www.oregon.gov/ODOT/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Tonya Manley</cp:lastModifiedBy>
  <cp:revision>2</cp:revision>
  <dcterms:created xsi:type="dcterms:W3CDTF">2019-01-02T23:51:00Z</dcterms:created>
  <dcterms:modified xsi:type="dcterms:W3CDTF">2019-01-02T23:51:00Z</dcterms:modified>
</cp:coreProperties>
</file>